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A1041" w14:textId="77777777"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t>Утверждено Приказом Генерального директора</w:t>
      </w:r>
      <w:r w:rsidRPr="006858EC">
        <w:rPr>
          <w:rFonts w:ascii="Times New Roman" w:hAnsi="Times New Roman"/>
          <w:b/>
          <w:sz w:val="18"/>
          <w:szCs w:val="18"/>
        </w:rPr>
        <w:br/>
        <w:t xml:space="preserve">ООО «ЭКОКОННЕКТ» № 1 </w:t>
      </w:r>
    </w:p>
    <w:p w14:paraId="6FFE5491" w14:textId="61E179B5"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t>от «</w:t>
      </w:r>
      <w:r w:rsidR="00252E86">
        <w:rPr>
          <w:rFonts w:ascii="Times New Roman" w:hAnsi="Times New Roman"/>
          <w:b/>
          <w:sz w:val="18"/>
          <w:szCs w:val="18"/>
          <w:lang w:val="en-US"/>
        </w:rPr>
        <w:t>25</w:t>
      </w:r>
      <w:r w:rsidRPr="006858EC">
        <w:rPr>
          <w:rFonts w:ascii="Times New Roman" w:hAnsi="Times New Roman"/>
          <w:b/>
          <w:sz w:val="18"/>
          <w:szCs w:val="18"/>
        </w:rPr>
        <w:t xml:space="preserve">» </w:t>
      </w:r>
      <w:proofErr w:type="gramStart"/>
      <w:r w:rsidR="00252E86">
        <w:rPr>
          <w:rFonts w:ascii="Times New Roman" w:hAnsi="Times New Roman"/>
          <w:b/>
          <w:sz w:val="18"/>
          <w:szCs w:val="18"/>
        </w:rPr>
        <w:t>ноября</w:t>
      </w:r>
      <w:r w:rsidRPr="006858EC">
        <w:rPr>
          <w:rFonts w:ascii="Times New Roman" w:hAnsi="Times New Roman"/>
          <w:b/>
          <w:sz w:val="18"/>
          <w:szCs w:val="18"/>
        </w:rPr>
        <w:t xml:space="preserve">  20</w:t>
      </w:r>
      <w:r w:rsidR="00252E86">
        <w:rPr>
          <w:rFonts w:ascii="Times New Roman" w:hAnsi="Times New Roman"/>
          <w:b/>
          <w:sz w:val="18"/>
          <w:szCs w:val="18"/>
        </w:rPr>
        <w:t>24</w:t>
      </w:r>
      <w:proofErr w:type="gramEnd"/>
      <w:r w:rsidRPr="006858EC">
        <w:rPr>
          <w:rFonts w:ascii="Times New Roman" w:hAnsi="Times New Roman"/>
          <w:b/>
          <w:sz w:val="18"/>
          <w:szCs w:val="18"/>
        </w:rPr>
        <w:t xml:space="preserve"> г.</w:t>
      </w:r>
    </w:p>
    <w:p w14:paraId="0AFF3F68" w14:textId="77777777" w:rsidR="00085B63" w:rsidRPr="006858EC" w:rsidRDefault="006E18C1">
      <w:pPr>
        <w:pStyle w:val="14"/>
        <w:ind w:left="4254"/>
        <w:rPr>
          <w:rFonts w:ascii="Times New Roman" w:hAnsi="Times New Roman"/>
          <w:b/>
          <w:sz w:val="18"/>
          <w:szCs w:val="18"/>
        </w:rPr>
      </w:pPr>
      <w:r w:rsidRPr="006858EC">
        <w:rPr>
          <w:rFonts w:ascii="Times New Roman" w:hAnsi="Times New Roman"/>
          <w:b/>
          <w:sz w:val="18"/>
          <w:szCs w:val="18"/>
        </w:rPr>
        <w:t>ДОГОВОР № _________</w:t>
      </w:r>
    </w:p>
    <w:p w14:paraId="7D302EA7" w14:textId="77777777" w:rsidR="00085B63" w:rsidRPr="006858EC" w:rsidRDefault="006E18C1">
      <w:pPr>
        <w:pStyle w:val="30"/>
        <w:rPr>
          <w:sz w:val="18"/>
          <w:szCs w:val="18"/>
        </w:rPr>
      </w:pPr>
      <w:r w:rsidRPr="006858EC">
        <w:rPr>
          <w:sz w:val="18"/>
          <w:szCs w:val="18"/>
        </w:rPr>
        <w:t>о предоставлении услуг связи (физическим лицам)</w:t>
      </w:r>
    </w:p>
    <w:p w14:paraId="3C7AAD83" w14:textId="77777777" w:rsidR="00085B63" w:rsidRPr="006858EC" w:rsidRDefault="00085B63">
      <w:pPr>
        <w:spacing w:after="0" w:line="161" w:lineRule="atLeast"/>
        <w:rPr>
          <w:rFonts w:ascii="Times New Roman" w:hAnsi="Times New Roman"/>
          <w:sz w:val="18"/>
          <w:szCs w:val="18"/>
        </w:rPr>
      </w:pPr>
    </w:p>
    <w:p w14:paraId="495F4358" w14:textId="14F391CD" w:rsidR="00085B63" w:rsidRPr="006858EC" w:rsidRDefault="006E18C1">
      <w:pPr>
        <w:spacing w:after="0" w:line="161" w:lineRule="atLeast"/>
        <w:jc w:val="right"/>
        <w:rPr>
          <w:rFonts w:ascii="Times New Roman" w:hAnsi="Times New Roman"/>
          <w:sz w:val="18"/>
          <w:szCs w:val="18"/>
        </w:rPr>
      </w:pPr>
      <w:r w:rsidRPr="006858EC">
        <w:rPr>
          <w:rFonts w:ascii="Times New Roman" w:hAnsi="Times New Roman"/>
          <w:sz w:val="18"/>
          <w:szCs w:val="18"/>
        </w:rPr>
        <w:t>«___</w:t>
      </w:r>
      <w:proofErr w:type="gramStart"/>
      <w:r w:rsidRPr="006858EC">
        <w:rPr>
          <w:rFonts w:ascii="Times New Roman" w:hAnsi="Times New Roman"/>
          <w:sz w:val="18"/>
          <w:szCs w:val="18"/>
        </w:rPr>
        <w:t>_ »</w:t>
      </w:r>
      <w:proofErr w:type="gramEnd"/>
      <w:r w:rsidRPr="006858EC">
        <w:rPr>
          <w:rFonts w:ascii="Times New Roman" w:hAnsi="Times New Roman"/>
          <w:sz w:val="18"/>
          <w:szCs w:val="18"/>
        </w:rPr>
        <w:t xml:space="preserve"> ______________ </w:t>
      </w:r>
      <w:r w:rsidR="00C20B10">
        <w:rPr>
          <w:rFonts w:ascii="Times New Roman" w:hAnsi="Times New Roman"/>
          <w:sz w:val="18"/>
          <w:szCs w:val="18"/>
        </w:rPr>
        <w:t>20____</w:t>
      </w:r>
      <w:r w:rsidRPr="006858EC">
        <w:rPr>
          <w:rFonts w:ascii="Times New Roman" w:hAnsi="Times New Roman"/>
          <w:sz w:val="18"/>
          <w:szCs w:val="18"/>
        </w:rPr>
        <w:t>г.</w:t>
      </w:r>
    </w:p>
    <w:p w14:paraId="66A76F1E" w14:textId="38046A2E"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br/>
        <w:t xml:space="preserve">ООО «ЭКОКОННЕКТ», в лице Генерального директора </w:t>
      </w:r>
      <w:r w:rsidR="00252E86">
        <w:rPr>
          <w:rFonts w:ascii="Times New Roman" w:hAnsi="Times New Roman"/>
          <w:sz w:val="18"/>
          <w:szCs w:val="18"/>
        </w:rPr>
        <w:t>Абсалямова Руслана Александровича</w:t>
      </w:r>
      <w:r w:rsidRPr="006858EC">
        <w:rPr>
          <w:rFonts w:ascii="Times New Roman" w:hAnsi="Times New Roman"/>
          <w:sz w:val="18"/>
          <w:szCs w:val="18"/>
        </w:rPr>
        <w:t xml:space="preserve">, действующего на основании Устава, именуемое в дальнейшем </w:t>
      </w:r>
      <w:r w:rsidRPr="006858EC">
        <w:rPr>
          <w:rFonts w:ascii="Times New Roman" w:hAnsi="Times New Roman"/>
          <w:b/>
          <w:sz w:val="18"/>
          <w:szCs w:val="18"/>
        </w:rPr>
        <w:t>"Оператор"</w:t>
      </w:r>
      <w:r w:rsidRPr="006858EC">
        <w:rPr>
          <w:rFonts w:ascii="Times New Roman" w:hAnsi="Times New Roman"/>
          <w:sz w:val="18"/>
          <w:szCs w:val="18"/>
        </w:rPr>
        <w:t>, с одной стороны, и ______________________________________________________________________________, намеревающийся(</w:t>
      </w:r>
      <w:proofErr w:type="spellStart"/>
      <w:r w:rsidRPr="006858EC">
        <w:rPr>
          <w:rFonts w:ascii="Times New Roman" w:hAnsi="Times New Roman"/>
          <w:sz w:val="18"/>
          <w:szCs w:val="18"/>
        </w:rPr>
        <w:t>аяся</w:t>
      </w:r>
      <w:proofErr w:type="spellEnd"/>
      <w:r w:rsidRPr="006858EC">
        <w:rPr>
          <w:rFonts w:ascii="Times New Roman" w:hAnsi="Times New Roman"/>
          <w:sz w:val="18"/>
          <w:szCs w:val="18"/>
        </w:rPr>
        <w:t>) пользоваться услугами для личных, семейных, домашних и иных нужд, не связанных с осуществлением предпринимательской деятельности,  именуемый(</w:t>
      </w:r>
      <w:proofErr w:type="spellStart"/>
      <w:r w:rsidRPr="006858EC">
        <w:rPr>
          <w:rFonts w:ascii="Times New Roman" w:hAnsi="Times New Roman"/>
          <w:sz w:val="18"/>
          <w:szCs w:val="18"/>
        </w:rPr>
        <w:t>ая</w:t>
      </w:r>
      <w:proofErr w:type="spellEnd"/>
      <w:r w:rsidRPr="006858EC">
        <w:rPr>
          <w:rFonts w:ascii="Times New Roman" w:hAnsi="Times New Roman"/>
          <w:sz w:val="18"/>
          <w:szCs w:val="18"/>
        </w:rPr>
        <w:t>) в дальнейшем «</w:t>
      </w:r>
      <w:r w:rsidRPr="006858EC">
        <w:rPr>
          <w:rFonts w:ascii="Times New Roman" w:hAnsi="Times New Roman"/>
          <w:b/>
          <w:sz w:val="18"/>
          <w:szCs w:val="18"/>
        </w:rPr>
        <w:t>Абонент</w:t>
      </w:r>
      <w:r w:rsidRPr="006858EC">
        <w:rPr>
          <w:rFonts w:ascii="Times New Roman" w:hAnsi="Times New Roman"/>
          <w:sz w:val="18"/>
          <w:szCs w:val="18"/>
        </w:rPr>
        <w:t>», с другой стороны, а вместе именуемые «Стороны», заключили настоящий Договор (далее «</w:t>
      </w:r>
      <w:r w:rsidRPr="006858EC">
        <w:rPr>
          <w:rFonts w:ascii="Times New Roman" w:hAnsi="Times New Roman"/>
          <w:b/>
          <w:sz w:val="18"/>
          <w:szCs w:val="18"/>
        </w:rPr>
        <w:t>Договор</w:t>
      </w:r>
      <w:r w:rsidRPr="006858EC">
        <w:rPr>
          <w:rFonts w:ascii="Times New Roman" w:hAnsi="Times New Roman"/>
          <w:sz w:val="18"/>
          <w:szCs w:val="18"/>
        </w:rPr>
        <w:t xml:space="preserve">») о нижеследующем:  </w:t>
      </w:r>
    </w:p>
    <w:p w14:paraId="405EBE2C" w14:textId="77777777" w:rsidR="00085B63" w:rsidRPr="006858EC" w:rsidRDefault="00085B63">
      <w:pPr>
        <w:spacing w:after="0" w:line="161" w:lineRule="atLeast"/>
        <w:rPr>
          <w:rFonts w:ascii="Times New Roman" w:hAnsi="Times New Roman"/>
          <w:sz w:val="18"/>
          <w:szCs w:val="18"/>
        </w:rPr>
      </w:pPr>
    </w:p>
    <w:p w14:paraId="0DB26385" w14:textId="77777777" w:rsidR="00085B63" w:rsidRPr="006858EC" w:rsidRDefault="006E18C1">
      <w:pPr>
        <w:spacing w:after="0" w:line="100" w:lineRule="atLeast"/>
        <w:rPr>
          <w:rFonts w:ascii="Times New Roman" w:hAnsi="Times New Roman"/>
          <w:b/>
          <w:sz w:val="18"/>
          <w:szCs w:val="18"/>
        </w:rPr>
      </w:pPr>
      <w:r w:rsidRPr="006858EC">
        <w:rPr>
          <w:rFonts w:ascii="Times New Roman" w:hAnsi="Times New Roman"/>
          <w:b/>
          <w:sz w:val="18"/>
          <w:szCs w:val="18"/>
        </w:rPr>
        <w:t>1.  ОСНОВНЫЕ ТЕРМИНЫ И ОПРЕДЕЛЕНИЯ</w:t>
      </w:r>
    </w:p>
    <w:p w14:paraId="0FA0AE60" w14:textId="0FE4E5EA"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1.1. Услуги – услуги передачи данных</w:t>
      </w:r>
      <w:r w:rsidR="00252E86">
        <w:rPr>
          <w:rFonts w:ascii="Times New Roman" w:hAnsi="Times New Roman"/>
          <w:sz w:val="18"/>
          <w:szCs w:val="18"/>
        </w:rPr>
        <w:t xml:space="preserve"> за исключением услуг по передаче данных для целей передачи голосовой информации</w:t>
      </w:r>
      <w:r w:rsidRPr="006858EC">
        <w:rPr>
          <w:rFonts w:ascii="Times New Roman" w:hAnsi="Times New Roman"/>
          <w:sz w:val="18"/>
          <w:szCs w:val="18"/>
        </w:rPr>
        <w:t xml:space="preserve">, телематические услуги и услуги </w:t>
      </w:r>
      <w:r w:rsidR="00252E86" w:rsidRPr="006858EC">
        <w:rPr>
          <w:rFonts w:ascii="Times New Roman" w:hAnsi="Times New Roman"/>
          <w:sz w:val="18"/>
          <w:szCs w:val="18"/>
        </w:rPr>
        <w:t>местной телефонной связи,</w:t>
      </w:r>
      <w:r w:rsidRPr="006858EC">
        <w:rPr>
          <w:rFonts w:ascii="Times New Roman" w:hAnsi="Times New Roman"/>
          <w:sz w:val="18"/>
          <w:szCs w:val="18"/>
        </w:rPr>
        <w:t xml:space="preserve"> описанные в Договоре и Приложениях к Договору.</w:t>
      </w:r>
    </w:p>
    <w:p w14:paraId="224E502D"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Услуга включает в себя следующие службы (услуги, сервисы), поддерживаемые и предоставляемые Оператором, а именно: </w:t>
      </w:r>
    </w:p>
    <w:p w14:paraId="316683C6" w14:textId="42622B16"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услуги связи по передаче данных, за </w:t>
      </w:r>
      <w:r w:rsidR="00252E86" w:rsidRPr="006858EC">
        <w:rPr>
          <w:rFonts w:ascii="Times New Roman" w:hAnsi="Times New Roman"/>
          <w:sz w:val="18"/>
          <w:szCs w:val="18"/>
        </w:rPr>
        <w:t>исключением услуг</w:t>
      </w:r>
      <w:r w:rsidRPr="006858EC">
        <w:rPr>
          <w:rFonts w:ascii="Times New Roman" w:hAnsi="Times New Roman"/>
          <w:sz w:val="18"/>
          <w:szCs w:val="18"/>
        </w:rPr>
        <w:t xml:space="preserve"> связи по передаче данных для целей передачи голосовой информации; </w:t>
      </w:r>
    </w:p>
    <w:p w14:paraId="44DA09F6"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доступ в Интернет; </w:t>
      </w:r>
    </w:p>
    <w:p w14:paraId="7BBD03B2"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прием и передача электронных сообщений; </w:t>
      </w:r>
    </w:p>
    <w:p w14:paraId="1D43C1FF"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доступ к информационным системам информационно-телекоммуникационных сетей; </w:t>
      </w:r>
    </w:p>
    <w:p w14:paraId="4B7610B4"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персональный доступ к балансовым и статистическим показателям использования Услуги (личному кабинету); </w:t>
      </w:r>
    </w:p>
    <w:p w14:paraId="0B6BA4A8"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доступ к открытым (публичным) сетевым сайтам; иные услуги, сервисы, оказываемые в соответствии с действующим законодательством Российской Федерации и лицензиями Оператора, указанные в Договоре и приложениях к Договору.</w:t>
      </w:r>
    </w:p>
    <w:p w14:paraId="3B987DA6"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услуги местной телефонной связи</w:t>
      </w:r>
    </w:p>
    <w:p w14:paraId="6419211E"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 xml:space="preserve">доступ к услугам </w:t>
      </w:r>
      <w:proofErr w:type="spellStart"/>
      <w:r w:rsidRPr="006858EC">
        <w:rPr>
          <w:rFonts w:ascii="Times New Roman" w:hAnsi="Times New Roman"/>
          <w:sz w:val="18"/>
          <w:szCs w:val="18"/>
        </w:rPr>
        <w:t>зоновой</w:t>
      </w:r>
      <w:proofErr w:type="spellEnd"/>
      <w:r w:rsidRPr="006858EC">
        <w:rPr>
          <w:rFonts w:ascii="Times New Roman" w:hAnsi="Times New Roman"/>
          <w:sz w:val="18"/>
          <w:szCs w:val="18"/>
        </w:rPr>
        <w:t xml:space="preserve"> телефонной связи</w:t>
      </w:r>
    </w:p>
    <w:p w14:paraId="3318779B"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доступ к услугам междугородной телефонной связи</w:t>
      </w:r>
    </w:p>
    <w:p w14:paraId="4CB14AE0" w14:textId="77777777" w:rsidR="00085B63" w:rsidRPr="006858EC" w:rsidRDefault="006E18C1">
      <w:pPr>
        <w:pStyle w:val="14"/>
        <w:numPr>
          <w:ilvl w:val="0"/>
          <w:numId w:val="3"/>
        </w:numPr>
        <w:jc w:val="both"/>
        <w:rPr>
          <w:rFonts w:ascii="Times New Roman" w:hAnsi="Times New Roman"/>
          <w:sz w:val="18"/>
          <w:szCs w:val="18"/>
        </w:rPr>
      </w:pPr>
      <w:r w:rsidRPr="006858EC">
        <w:rPr>
          <w:rFonts w:ascii="Times New Roman" w:hAnsi="Times New Roman"/>
          <w:sz w:val="18"/>
          <w:szCs w:val="18"/>
        </w:rPr>
        <w:t>доступ к услугам международной телефонной связи</w:t>
      </w:r>
    </w:p>
    <w:p w14:paraId="48925DD9"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В состав Услуг не входит обучение Абонента навыкам работы с Интернет, настройка или диагностика персонального компьютера, модема, иного оборудования и программного обеспечения Абонента. </w:t>
      </w:r>
    </w:p>
    <w:p w14:paraId="32272BF1" w14:textId="61C14729"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1.2. «</w:t>
      </w:r>
      <w:proofErr w:type="spellStart"/>
      <w:r w:rsidRPr="006858EC">
        <w:rPr>
          <w:rFonts w:ascii="Times New Roman" w:hAnsi="Times New Roman"/>
          <w:sz w:val="18"/>
          <w:szCs w:val="18"/>
        </w:rPr>
        <w:t>Аутентификационные</w:t>
      </w:r>
      <w:proofErr w:type="spellEnd"/>
      <w:r w:rsidRPr="006858EC">
        <w:rPr>
          <w:rFonts w:ascii="Times New Roman" w:hAnsi="Times New Roman"/>
          <w:sz w:val="18"/>
          <w:szCs w:val="18"/>
        </w:rPr>
        <w:t xml:space="preserve"> данные» – уникальные номер договора</w:t>
      </w:r>
      <w:r w:rsidR="00252E86">
        <w:rPr>
          <w:rFonts w:ascii="Times New Roman" w:hAnsi="Times New Roman"/>
          <w:sz w:val="18"/>
          <w:szCs w:val="18"/>
        </w:rPr>
        <w:t xml:space="preserve">, </w:t>
      </w:r>
      <w:r w:rsidR="00252E86">
        <w:rPr>
          <w:rFonts w:ascii="Times New Roman" w:hAnsi="Times New Roman"/>
          <w:sz w:val="18"/>
          <w:szCs w:val="18"/>
          <w:lang w:val="en-US"/>
        </w:rPr>
        <w:t>MAC</w:t>
      </w:r>
      <w:r w:rsidR="00252E86" w:rsidRPr="00252E86">
        <w:rPr>
          <w:rFonts w:ascii="Times New Roman" w:hAnsi="Times New Roman"/>
          <w:sz w:val="18"/>
          <w:szCs w:val="18"/>
        </w:rPr>
        <w:t>-</w:t>
      </w:r>
      <w:r w:rsidR="00252E86">
        <w:rPr>
          <w:rFonts w:ascii="Times New Roman" w:hAnsi="Times New Roman"/>
          <w:sz w:val="18"/>
          <w:szCs w:val="18"/>
        </w:rPr>
        <w:t xml:space="preserve">адрес </w:t>
      </w:r>
      <w:r w:rsidRPr="006858EC">
        <w:rPr>
          <w:rFonts w:ascii="Times New Roman" w:hAnsi="Times New Roman"/>
          <w:sz w:val="18"/>
          <w:szCs w:val="18"/>
        </w:rPr>
        <w:t>или логин (</w:t>
      </w:r>
      <w:proofErr w:type="spellStart"/>
      <w:r w:rsidRPr="006858EC">
        <w:rPr>
          <w:rFonts w:ascii="Times New Roman" w:hAnsi="Times New Roman"/>
          <w:sz w:val="18"/>
          <w:szCs w:val="18"/>
        </w:rPr>
        <w:t>login</w:t>
      </w:r>
      <w:proofErr w:type="spellEnd"/>
      <w:r w:rsidRPr="006858EC">
        <w:rPr>
          <w:rFonts w:ascii="Times New Roman" w:hAnsi="Times New Roman"/>
          <w:sz w:val="18"/>
          <w:szCs w:val="18"/>
        </w:rPr>
        <w:t>) и пароль (</w:t>
      </w:r>
      <w:proofErr w:type="spellStart"/>
      <w:r w:rsidRPr="006858EC">
        <w:rPr>
          <w:rFonts w:ascii="Times New Roman" w:hAnsi="Times New Roman"/>
          <w:sz w:val="18"/>
          <w:szCs w:val="18"/>
        </w:rPr>
        <w:t>password</w:t>
      </w:r>
      <w:proofErr w:type="spellEnd"/>
      <w:r w:rsidRPr="006858EC">
        <w:rPr>
          <w:rFonts w:ascii="Times New Roman" w:hAnsi="Times New Roman"/>
          <w:sz w:val="18"/>
          <w:szCs w:val="18"/>
        </w:rPr>
        <w:t>) Абонента, используемые для доступа к Личному кабинету или доступа к соответствующей Услуге.</w:t>
      </w:r>
    </w:p>
    <w:p w14:paraId="23CD9BC9" w14:textId="5B54EDFD"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1.3. «Номер договора или Логин» – уникальный код идентификации (регистрационное имя), предоставляемый Абоненту для пользования услугами Оператора.</w:t>
      </w:r>
    </w:p>
    <w:p w14:paraId="21DE42B1"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1.4. «Пароль» – уникальный набор букв латинских и/или русских, цифр, а также символов, предоставляемый Абоненту для доступа к услугам Оператора.</w:t>
      </w:r>
    </w:p>
    <w:p w14:paraId="66B13D84"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1.5. «Личный кабинет» –  веб-страница на сайте Оператора, содержащая статистическую информацию об объеме полученных Услуг и текущем состоянии Лицевого счета.</w:t>
      </w:r>
    </w:p>
    <w:p w14:paraId="3891DA27"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1.6. «Авансовый платеж» – внесение денежных средств на расчетный счет Оператора с указанием номера Договора. После внесения денежных средств, Оператор отражает информацию о внесенных денежных средствах на лицевом счете Абонента и снимает платежи за оказанные Абоненту Услуги.</w:t>
      </w:r>
    </w:p>
    <w:p w14:paraId="4E6AE4E8"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1.7. «Абонентский лицевой счет» – регистр аналитического учета Оператора, предназначенный для отражения в учете операций по поступлению оплаты и потреблению предоставляемых Абоненту услуг.</w:t>
      </w:r>
    </w:p>
    <w:p w14:paraId="75DC70D8"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1.8. «Расчетный период» – отчетный месяц, в котором были оказаны услуги, составляющие предмет настоящего Договора.</w:t>
      </w:r>
    </w:p>
    <w:p w14:paraId="24E20322" w14:textId="0FC7AFF1"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1.9. «Блокировка» - блокировки Услуг при временном неиспользовании Услуг по инициативе Абонента.</w:t>
      </w:r>
    </w:p>
    <w:p w14:paraId="0D9F0227"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1.10. «Зона покрытия» — территория, обслуживаемая сетью связи Оператора, в пределах которой существует подтвержденная Оператором техническая возможность предоставления Услуг связи. </w:t>
      </w:r>
    </w:p>
    <w:p w14:paraId="28223AA2" w14:textId="3D4EB6CD"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1.11. «Клиентское устройство» — терминальное оборудование, сертифицированное для использования на территории Российской Федерации органами государственной сертификации, посредством которого Абонент получает доступ к сети связи Оператора.</w:t>
      </w:r>
    </w:p>
    <w:p w14:paraId="44300FA0" w14:textId="77777777" w:rsidR="00085B63" w:rsidRPr="006858EC" w:rsidRDefault="00085B63">
      <w:pPr>
        <w:spacing w:after="0" w:line="161" w:lineRule="atLeast"/>
        <w:jc w:val="both"/>
        <w:rPr>
          <w:rFonts w:ascii="Times New Roman" w:hAnsi="Times New Roman"/>
          <w:b/>
          <w:sz w:val="18"/>
          <w:szCs w:val="18"/>
        </w:rPr>
      </w:pPr>
    </w:p>
    <w:p w14:paraId="02D43E80"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2. ПРЕДМЕТ И ЦЕЛЬ ДОГОВОРА</w:t>
      </w:r>
    </w:p>
    <w:p w14:paraId="236E7205"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 Оператор оказывает Абоненту услуги связи по передаче данных за исключением услуг связи по передаче данных с целью передачи голосовой информации, телематические услуги связи и услуги местной телефонной связи за исключением услуг местной телефонной связи с использованием таксофонов и средств коллективного доступа на основании Лицензий выданных Федеральной Службой по Надзору в Сфере Связи, Информационных Технологий и Массовых Коммуникаций (РОСКОМНАДЗОР) РФ №139337, №139338, №139339.</w:t>
      </w:r>
    </w:p>
    <w:p w14:paraId="5F18E22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2.2. Абонент пользуется Услугами в личных, не связанных с предпринимательской деятельностью целях и оплачивает их в соответствии с условиями настоящего Договора и Приложений к нему.</w:t>
      </w:r>
    </w:p>
    <w:p w14:paraId="58A9468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2.3. Непременными условиями оказания Услуг являются:</w:t>
      </w:r>
    </w:p>
    <w:p w14:paraId="710306F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2.3.1. Наличие у Абонента необходимого исправного оборудования и Аппаратуры;</w:t>
      </w:r>
    </w:p>
    <w:p w14:paraId="1C2E7FA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2.3.2. Наличие на лицевом счете Абонента денежных средств в количестве, достаточном для оплаты заказываемых Услуг;</w:t>
      </w:r>
    </w:p>
    <w:p w14:paraId="3EE5032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2.3.3. Техническая возможность оказания Услуг. </w:t>
      </w:r>
    </w:p>
    <w:p w14:paraId="72B72AA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2.4. Полный перечень Услуг, оказание которых возможно Абоненту в рамках настоящего Договора, технические параметры Услуг и их стоимость определены в Приложении № 2 к настоящему Договору "Прейскурант основных и дополнительных услуг".</w:t>
      </w:r>
    </w:p>
    <w:p w14:paraId="77EB9AE2"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sz w:val="18"/>
          <w:szCs w:val="18"/>
        </w:rPr>
        <w:t>2.5. Настоящий Договор и Приложения к нему являются официальными документами Оператора и размещаются на Web-сервере Оператора по адресу http://EcoConnect.ru</w:t>
      </w:r>
    </w:p>
    <w:p w14:paraId="24A1D10E" w14:textId="77777777" w:rsidR="00085B63" w:rsidRPr="006858EC" w:rsidRDefault="00085B63">
      <w:pPr>
        <w:spacing w:after="0" w:line="161" w:lineRule="atLeast"/>
        <w:rPr>
          <w:rFonts w:ascii="Times New Roman" w:hAnsi="Times New Roman"/>
          <w:b/>
          <w:sz w:val="18"/>
          <w:szCs w:val="18"/>
        </w:rPr>
      </w:pPr>
    </w:p>
    <w:p w14:paraId="6EDDD0C9" w14:textId="7AB55F61" w:rsidR="00085B63" w:rsidRPr="006858EC" w:rsidRDefault="006E18C1">
      <w:pPr>
        <w:spacing w:after="0" w:line="100" w:lineRule="atLeast"/>
        <w:jc w:val="both"/>
        <w:rPr>
          <w:rFonts w:ascii="Times New Roman" w:hAnsi="Times New Roman"/>
          <w:b/>
          <w:sz w:val="18"/>
          <w:szCs w:val="18"/>
        </w:rPr>
      </w:pPr>
      <w:r w:rsidRPr="006858EC">
        <w:rPr>
          <w:rFonts w:ascii="Times New Roman" w:hAnsi="Times New Roman"/>
          <w:b/>
          <w:sz w:val="18"/>
          <w:szCs w:val="18"/>
        </w:rPr>
        <w:t>3. ПОРЯДОК ЗАКЛЮЧЕНИЯ И АКЦЕПТ ДОГОВОРА</w:t>
      </w:r>
    </w:p>
    <w:p w14:paraId="4E9FB2E5"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3.1. Свидетельством полного и безоговорочного акцепта (принятия) условий настоящего Договора является выполнение Абонентом любого из нижеперечисленных конклюдентных действий:</w:t>
      </w:r>
    </w:p>
    <w:p w14:paraId="5F9EC90A" w14:textId="77777777" w:rsidR="00085B63" w:rsidRPr="006858EC" w:rsidRDefault="006E18C1">
      <w:pPr>
        <w:pStyle w:val="13"/>
        <w:numPr>
          <w:ilvl w:val="0"/>
          <w:numId w:val="4"/>
        </w:numPr>
        <w:spacing w:after="0" w:line="161" w:lineRule="atLeast"/>
        <w:jc w:val="both"/>
        <w:rPr>
          <w:rFonts w:ascii="Times New Roman" w:hAnsi="Times New Roman"/>
          <w:sz w:val="18"/>
          <w:szCs w:val="18"/>
        </w:rPr>
      </w:pPr>
      <w:r w:rsidRPr="006858EC">
        <w:rPr>
          <w:rFonts w:ascii="Times New Roman" w:hAnsi="Times New Roman"/>
          <w:sz w:val="18"/>
          <w:szCs w:val="18"/>
        </w:rPr>
        <w:lastRenderedPageBreak/>
        <w:t xml:space="preserve">Осуществление Абонентом процедуры регистрации, заключающейся в предоставлении Оператору </w:t>
      </w:r>
      <w:r w:rsidRPr="006858EC">
        <w:rPr>
          <w:rFonts w:ascii="Times New Roman" w:hAnsi="Times New Roman"/>
          <w:b/>
          <w:sz w:val="18"/>
          <w:szCs w:val="18"/>
        </w:rPr>
        <w:t>"Сведений об Абоненте"</w:t>
      </w:r>
      <w:r w:rsidRPr="006858EC">
        <w:rPr>
          <w:rFonts w:ascii="Times New Roman" w:hAnsi="Times New Roman"/>
          <w:sz w:val="18"/>
          <w:szCs w:val="18"/>
        </w:rPr>
        <w:t xml:space="preserve"> (паспортные данные) и получении Абонентом </w:t>
      </w:r>
      <w:r w:rsidRPr="006858EC">
        <w:rPr>
          <w:rFonts w:ascii="Times New Roman" w:hAnsi="Times New Roman"/>
          <w:b/>
          <w:sz w:val="18"/>
          <w:szCs w:val="18"/>
        </w:rPr>
        <w:t>Уникального идентификационного номера - "Номера Договора" («ID» в личном кабинете) или Имени (</w:t>
      </w:r>
      <w:proofErr w:type="spellStart"/>
      <w:r w:rsidRPr="006858EC">
        <w:rPr>
          <w:rFonts w:ascii="Times New Roman" w:hAnsi="Times New Roman"/>
          <w:b/>
          <w:sz w:val="18"/>
          <w:szCs w:val="18"/>
        </w:rPr>
        <w:t>Login</w:t>
      </w:r>
      <w:proofErr w:type="spellEnd"/>
      <w:r w:rsidRPr="006858EC">
        <w:rPr>
          <w:rFonts w:ascii="Times New Roman" w:hAnsi="Times New Roman"/>
          <w:b/>
          <w:sz w:val="18"/>
          <w:szCs w:val="18"/>
        </w:rPr>
        <w:t xml:space="preserve"> </w:t>
      </w:r>
      <w:proofErr w:type="spellStart"/>
      <w:r w:rsidRPr="006858EC">
        <w:rPr>
          <w:rFonts w:ascii="Times New Roman" w:hAnsi="Times New Roman"/>
          <w:b/>
          <w:sz w:val="18"/>
          <w:szCs w:val="18"/>
        </w:rPr>
        <w:t>name</w:t>
      </w:r>
      <w:proofErr w:type="spellEnd"/>
      <w:r w:rsidRPr="006858EC">
        <w:rPr>
          <w:rFonts w:ascii="Times New Roman" w:hAnsi="Times New Roman"/>
          <w:b/>
          <w:sz w:val="18"/>
          <w:szCs w:val="18"/>
        </w:rPr>
        <w:t>)</w:t>
      </w:r>
      <w:r w:rsidRPr="006858EC">
        <w:rPr>
          <w:rFonts w:ascii="Times New Roman" w:hAnsi="Times New Roman"/>
          <w:sz w:val="18"/>
          <w:szCs w:val="18"/>
        </w:rPr>
        <w:t>, назначаемого Оператором;</w:t>
      </w:r>
    </w:p>
    <w:p w14:paraId="69937A45" w14:textId="77777777" w:rsidR="00085B63" w:rsidRPr="006858EC" w:rsidRDefault="006E18C1">
      <w:pPr>
        <w:pStyle w:val="Normal1"/>
        <w:numPr>
          <w:ilvl w:val="0"/>
          <w:numId w:val="5"/>
        </w:numPr>
        <w:jc w:val="both"/>
        <w:rPr>
          <w:sz w:val="18"/>
          <w:szCs w:val="18"/>
        </w:rPr>
      </w:pPr>
      <w:r w:rsidRPr="006858EC">
        <w:rPr>
          <w:sz w:val="18"/>
          <w:szCs w:val="18"/>
        </w:rPr>
        <w:t>Смены тарифного плана, в том числе, когда между Абонентом и Оператором заключен договор в письменной форме (на бумажном носителе);</w:t>
      </w:r>
    </w:p>
    <w:p w14:paraId="59C689A6" w14:textId="77777777" w:rsidR="00085B63" w:rsidRPr="006858EC" w:rsidRDefault="006E18C1">
      <w:pPr>
        <w:pStyle w:val="Normal1"/>
        <w:numPr>
          <w:ilvl w:val="0"/>
          <w:numId w:val="5"/>
        </w:numPr>
        <w:jc w:val="both"/>
        <w:rPr>
          <w:sz w:val="18"/>
          <w:szCs w:val="18"/>
        </w:rPr>
      </w:pPr>
      <w:r w:rsidRPr="006858EC">
        <w:rPr>
          <w:sz w:val="18"/>
          <w:szCs w:val="18"/>
        </w:rPr>
        <w:t>Факт оплаты услуг (поступление на Абонентский лицевой счет авансового платежа), после того как была опубликована новая версия договора, в том числе, когда между Абонентом и Оператором заключен договор в письменной форме (на бумажном носителе).</w:t>
      </w:r>
    </w:p>
    <w:p w14:paraId="309B8451" w14:textId="77777777" w:rsidR="00085B63" w:rsidRPr="006858EC" w:rsidRDefault="006E18C1">
      <w:pPr>
        <w:pStyle w:val="Normal1"/>
        <w:jc w:val="both"/>
        <w:rPr>
          <w:sz w:val="18"/>
          <w:szCs w:val="18"/>
        </w:rPr>
      </w:pPr>
      <w:r w:rsidRPr="006858EC">
        <w:rPr>
          <w:sz w:val="18"/>
          <w:szCs w:val="18"/>
        </w:rPr>
        <w:t>3.2. Физическое лицо, осуществляет акцепт условий настоящего Договора, после чего в соответствии с гражданским кодексом РФ настоящий Договор между Оператором и Абонентом вступает в силу и считается заключенным.</w:t>
      </w:r>
    </w:p>
    <w:p w14:paraId="592FD730" w14:textId="79484A2F" w:rsidR="00085B63" w:rsidRPr="006858EC" w:rsidRDefault="006E18C1">
      <w:pPr>
        <w:pStyle w:val="Normal1"/>
        <w:jc w:val="both"/>
        <w:rPr>
          <w:sz w:val="18"/>
          <w:szCs w:val="18"/>
        </w:rPr>
      </w:pPr>
      <w:r w:rsidRPr="006858EC">
        <w:rPr>
          <w:sz w:val="18"/>
          <w:szCs w:val="18"/>
        </w:rPr>
        <w:t xml:space="preserve">3.3. В случае если Абоненту необходим подписанный Оператором бумажный экземпляр Договора, Абонент подписывает со своей стороны надлежащим образом два экземпляра данного Договора, и высылает их по почте или курьером в адрес Оператора: </w:t>
      </w:r>
      <w:r w:rsidR="00C20B10" w:rsidRPr="00E31E3D">
        <w:rPr>
          <w:sz w:val="18"/>
          <w:szCs w:val="18"/>
        </w:rPr>
        <w:t>141033, Московская область, Мытищинский район, пос. Пироговский, ул. Советская, д. 1А, кв. 84</w:t>
      </w:r>
      <w:r w:rsidRPr="006858EC">
        <w:rPr>
          <w:sz w:val="18"/>
          <w:szCs w:val="18"/>
        </w:rPr>
        <w:t xml:space="preserve">. Получив подписанный Абонентом Договор, Оператор подписывает его со своей стороны и возвращает Абоненту один экземпляр Договора по почте в течении 10 дней с момента получения подписанных копий договора от абонента. Текст последней действующей редакции Договора в формате </w:t>
      </w:r>
      <w:r w:rsidRPr="006858EC">
        <w:rPr>
          <w:b/>
          <w:sz w:val="18"/>
          <w:szCs w:val="18"/>
        </w:rPr>
        <w:t>Microsoft Word</w:t>
      </w:r>
      <w:r w:rsidRPr="006858EC">
        <w:rPr>
          <w:sz w:val="18"/>
          <w:szCs w:val="18"/>
        </w:rPr>
        <w:t xml:space="preserve"> Абонент может получить на сервере Оператора по адресу: http://EcoConnect.ru</w:t>
      </w:r>
    </w:p>
    <w:p w14:paraId="1B5F3C62" w14:textId="77777777" w:rsidR="00085B63" w:rsidRPr="006858EC" w:rsidRDefault="006E18C1">
      <w:pPr>
        <w:pStyle w:val="Normal1"/>
        <w:jc w:val="both"/>
        <w:rPr>
          <w:sz w:val="18"/>
          <w:szCs w:val="18"/>
        </w:rPr>
      </w:pPr>
      <w:r w:rsidRPr="006858EC">
        <w:rPr>
          <w:sz w:val="18"/>
          <w:szCs w:val="18"/>
        </w:rPr>
        <w:t>3.4. В случае, когда у Абонента и Оператора заключен договор на бумажном носителе в ранее действующей редакции Договора, а Абонент желает перейти на новый тарифный план, принимая, таким образом, оферту Оператора в соответствии с п. 3.1. Договора, прежняя редакция договора прекращает свое действие с даты регистрации нового тарифного плана в Личном кабинете Абонента и, с этого момента, вступает в силу действующая редакция настоящего Договора. Аналогичным образом,  согласие (акцепт) Абонента, предусмотренное пунктом 3 ст. 438 ГК РФ на изменение условий Договора, считается полученным, в случае оплаты услуг Оператора Абонентом по истечении срока указанного в п. 4.2.1. Договора независимо от наличия или отсутствия у Сторон договора, заключенного в письменной форме.</w:t>
      </w:r>
    </w:p>
    <w:p w14:paraId="2F9C3D51" w14:textId="77777777" w:rsidR="00085B63" w:rsidRPr="006858EC" w:rsidRDefault="00085B63">
      <w:pPr>
        <w:spacing w:after="0" w:line="161" w:lineRule="atLeast"/>
        <w:rPr>
          <w:rFonts w:ascii="Times New Roman" w:hAnsi="Times New Roman"/>
          <w:b/>
          <w:sz w:val="18"/>
          <w:szCs w:val="18"/>
        </w:rPr>
      </w:pPr>
    </w:p>
    <w:p w14:paraId="17E90B5E"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4. ПРАВА И ОБЯЗАННОСТИ СТОРОН</w:t>
      </w:r>
    </w:p>
    <w:p w14:paraId="6265DEC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 Оператор обязуется:</w:t>
      </w:r>
    </w:p>
    <w:p w14:paraId="79214D8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4.1.1. Оказывать Абоненту Услуги в соответствии с условиями настоящего Договора и Приложений к нему.</w:t>
      </w:r>
    </w:p>
    <w:p w14:paraId="0DA7A22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4.1.2. Соблюдать требования к качеству, доступности и бесперебойности оказываемых Абоненту Услуг, определенные в «Регламенте оказания услуг» (Приложение №1).</w:t>
      </w:r>
    </w:p>
    <w:p w14:paraId="7303E2D1"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4.1.3. Оказывать Услуги 24 часа в сутки ежедневно и без перерывов, за исключением времени проведения необходимых профилактических, ремонтных работ и форс-мажорных обстоятельств.</w:t>
      </w:r>
    </w:p>
    <w:p w14:paraId="77215E6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4.1.4. Предоставлять Абоненту возможность ознакомиться с состоянием его Лицевого счета.</w:t>
      </w:r>
    </w:p>
    <w:p w14:paraId="562FF75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4.1.5. Извещать Абонента посредством публикаций на Web-сервере Оператора по адресу http://EcoConnect.ru обо всех изменениях в настоящем Договоре и Приложениях к нему не менее чем за 10 дней до введения в действие таких изменений.</w:t>
      </w:r>
    </w:p>
    <w:p w14:paraId="09301DD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4.1.6. Предоставлять Абоненту возможность получения телефонных консультаций во время работы службы поддержки по телефонам, указанным на</w:t>
      </w:r>
      <w:r w:rsidR="000460FF">
        <w:rPr>
          <w:rFonts w:ascii="Times New Roman" w:hAnsi="Times New Roman"/>
          <w:sz w:val="18"/>
          <w:szCs w:val="18"/>
        </w:rPr>
        <w:t xml:space="preserve"> </w:t>
      </w:r>
      <w:r w:rsidRPr="006858EC">
        <w:rPr>
          <w:rFonts w:ascii="Times New Roman" w:hAnsi="Times New Roman"/>
          <w:sz w:val="18"/>
          <w:szCs w:val="18"/>
        </w:rPr>
        <w:t>Web-сервере Оператора.  Объем консультаций ограничивается конкретными вопросами, связанными с предоставлением Услуг, такими как:</w:t>
      </w:r>
    </w:p>
    <w:p w14:paraId="15F6AB03"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предоставление информации о тарифах на услуги связи, о территории оказания услуг связи (зоне обслуживания);</w:t>
      </w:r>
    </w:p>
    <w:p w14:paraId="330B5201"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предоставление Абоненту информации о состоянии его лицевого счета;</w:t>
      </w:r>
    </w:p>
    <w:p w14:paraId="5455C7E1"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прием от Абонента и (или) пользователя информации о технических неисправностях, препятствующих пользованию услугами связи по передаче данных;</w:t>
      </w:r>
    </w:p>
    <w:p w14:paraId="79E1E291"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предоставление информации об оказываемых услугах связи и необходимых разъяснений.</w:t>
      </w:r>
    </w:p>
    <w:p w14:paraId="69BDE117" w14:textId="77777777" w:rsidR="00085B63" w:rsidRPr="006858EC" w:rsidRDefault="006E18C1">
      <w:pPr>
        <w:pStyle w:val="a4"/>
        <w:ind w:left="0" w:firstLine="0"/>
        <w:rPr>
          <w:sz w:val="18"/>
          <w:szCs w:val="18"/>
        </w:rPr>
      </w:pPr>
      <w:r w:rsidRPr="006858EC">
        <w:rPr>
          <w:sz w:val="18"/>
          <w:szCs w:val="18"/>
        </w:rPr>
        <w:t>4.1.7. Предоставлять информацию:</w:t>
      </w:r>
    </w:p>
    <w:p w14:paraId="3471187B"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 xml:space="preserve">о наименовании Оператора, перечень его филиалов, места их нахождения и режима работы; </w:t>
      </w:r>
    </w:p>
    <w:p w14:paraId="71C4FA73"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перечень услуг, условия и порядок их оказания, включая используемые абонентские интерфейсы и протоколы;</w:t>
      </w:r>
    </w:p>
    <w:p w14:paraId="2CC910D4"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 xml:space="preserve">перечень и описание преимуществ и ограничений в оказании услуг связи по передаче данных; </w:t>
      </w:r>
    </w:p>
    <w:p w14:paraId="38976304"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 xml:space="preserve">тарифы на услуги; </w:t>
      </w:r>
    </w:p>
    <w:p w14:paraId="22BE6DAB"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 xml:space="preserve">порядок, формы и системы оплаты услуг; </w:t>
      </w:r>
    </w:p>
    <w:p w14:paraId="7E81EB18"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номера телефонов системы информационно-справочного обслуживания;</w:t>
      </w:r>
    </w:p>
    <w:p w14:paraId="5924FDD7" w14:textId="77777777" w:rsidR="00085B63" w:rsidRPr="006858EC" w:rsidRDefault="006E18C1">
      <w:pPr>
        <w:numPr>
          <w:ilvl w:val="0"/>
          <w:numId w:val="6"/>
        </w:numPr>
        <w:spacing w:after="0" w:line="100" w:lineRule="atLeast"/>
        <w:ind w:left="426" w:firstLine="0"/>
        <w:jc w:val="both"/>
        <w:rPr>
          <w:rFonts w:ascii="Times New Roman" w:hAnsi="Times New Roman"/>
          <w:sz w:val="18"/>
          <w:szCs w:val="18"/>
        </w:rPr>
      </w:pPr>
      <w:r w:rsidRPr="006858EC">
        <w:rPr>
          <w:rFonts w:ascii="Times New Roman" w:hAnsi="Times New Roman"/>
          <w:sz w:val="18"/>
          <w:szCs w:val="18"/>
        </w:rPr>
        <w:t xml:space="preserve">иную информацию обязанность, по предоставлению которой возлагается на Оператора действующим законодательством. </w:t>
      </w:r>
    </w:p>
    <w:p w14:paraId="7B2B005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br/>
        <w:t>4.2. Оператор вправе:</w:t>
      </w:r>
    </w:p>
    <w:p w14:paraId="3BB8DE4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4.2.1. В одностороннем порядке изменять перечень, виды и состав Услуг, а также тарифы на оказываемые Услуги, порядок и форму оплаты Услуг, централизованно уведомляя всех абонентов о таких изменениях на Web-сервере Оператора по адресу http://EcoConnect.ru </w:t>
      </w:r>
    </w:p>
    <w:p w14:paraId="3E34072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4.2.2. Приостанавливать или прекращать оказание Услуг Абоненту частично или в полном объеме в случаях, если Абонент нарушает принятые на себя обязательства по настоящему Договору, а также не производит либо не своевременно производит платежи за оказываемые Услуги. В перечисленных случаях приостановка или прекращение оказания Услуг производится Оператором без предварительного уведомления Абонента.</w:t>
      </w:r>
    </w:p>
    <w:p w14:paraId="6D0380A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4.2.3. Привлекать для выполнения работ, связанных с оказанием Услуг третьих лиц, в соответствии со ст. 706 ГК РФ, поручать третьим лицам заключать договор на оказание Услуг от имени и за счет Оператора, а также осуществлять взаиморасчеты с Абонентом от имени Оператора.</w:t>
      </w:r>
    </w:p>
    <w:p w14:paraId="3A6BF29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4.2.4. Отказать Абоненту в заключении Договора в случае отсутствия технической возможности предоставления доступа к сети передачи данных, а также иных случаях, установленных действующим законодательством. В таком случае Оператор в десятидневный срок информирует Абонента о невозможности заключить Договор и в случае оплаты Абонентом Услуг Оператора, возвращает Абоненту полученные денежные средства.</w:t>
      </w:r>
    </w:p>
    <w:p w14:paraId="5A4770C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4.2.5. Расторгнуть Договор в случаях, предусмотренных действующим законодательством и Договором.</w:t>
      </w:r>
    </w:p>
    <w:p w14:paraId="01BEC39D"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br/>
        <w:t>4.3. Абонент обязуется:</w:t>
      </w:r>
    </w:p>
    <w:p w14:paraId="0E63036D"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4.3.1. Строго соблюдать условия, изложенные в настоящем Договоре и Приложениях к нему. </w:t>
      </w:r>
    </w:p>
    <w:p w14:paraId="07873895"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4.3.2. Предоставить достоверные сведения при осуществлении акцепта условий Договора согласно п. 3.1 настоящего Договора.</w:t>
      </w:r>
    </w:p>
    <w:p w14:paraId="69925749"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4.3.3. Сообщать Оператору в срок, не превышающий 30 дней, о прекращении своего права владения и (или) пользования помещением, в котором установлено оборудование, а также об изменении соответственно фамилии (имени, отчества), места жительства и паспортных данных Абонента указанных в п. 3.1 Договора и Приложения № 1 к Договору. В случае передачи квартиры/помещения Абонента другому лицу по договору найма либо на других основаниях Абонент уведомляет Оператора заблаговременно.</w:t>
      </w:r>
    </w:p>
    <w:p w14:paraId="2E2B7D56"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lastRenderedPageBreak/>
        <w:t>4.3.4. Не использовать Услуги в целях причинения вреда третьим лицам, а также в нелегальных целях, таких как: несанкционированная массовая рассылка писем; неавторизованный доступ к компьютерным системам, программному обеспечению, другим ресурсам, защищенным авторским правом.</w:t>
      </w:r>
    </w:p>
    <w:p w14:paraId="557422B5" w14:textId="6B273B2A"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4.3.5. Не использовать Услуги в предпринимательских целях, а также не предоставлять никаких услуг связи Оператора третьим лицам, как на </w:t>
      </w:r>
      <w:r w:rsidR="00252E86" w:rsidRPr="006858EC">
        <w:rPr>
          <w:rFonts w:ascii="Times New Roman" w:hAnsi="Times New Roman"/>
          <w:sz w:val="18"/>
          <w:szCs w:val="18"/>
        </w:rPr>
        <w:t>возмездной,</w:t>
      </w:r>
      <w:r w:rsidRPr="006858EC">
        <w:rPr>
          <w:rFonts w:ascii="Times New Roman" w:hAnsi="Times New Roman"/>
          <w:sz w:val="18"/>
          <w:szCs w:val="18"/>
        </w:rPr>
        <w:t xml:space="preserve"> так и на безвозмездной основе.</w:t>
      </w:r>
    </w:p>
    <w:p w14:paraId="63646B1E"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4.3.6. Не копировать и не распространять программное обеспечение Оператора.</w:t>
      </w:r>
    </w:p>
    <w:p w14:paraId="1E6E5749"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4.3.7. Следить за состоянием своего Лицевого счета, включая количество и стоимость оказанных Абоненту Услуг, а также, не реже одного раза в неделю читать и принимать к сведению информацию об изменениях, указанных в </w:t>
      </w:r>
      <w:proofErr w:type="spellStart"/>
      <w:r w:rsidRPr="006858EC">
        <w:rPr>
          <w:rFonts w:ascii="Times New Roman" w:hAnsi="Times New Roman"/>
          <w:sz w:val="18"/>
          <w:szCs w:val="18"/>
        </w:rPr>
        <w:t>п.п</w:t>
      </w:r>
      <w:proofErr w:type="spellEnd"/>
      <w:r w:rsidRPr="006858EC">
        <w:rPr>
          <w:rFonts w:ascii="Times New Roman" w:hAnsi="Times New Roman"/>
          <w:sz w:val="18"/>
          <w:szCs w:val="18"/>
        </w:rPr>
        <w:t xml:space="preserve"> 4.2.1.</w:t>
      </w:r>
    </w:p>
    <w:p w14:paraId="0A1748E4"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4.3.8. Своевременно и в полном объеме оплачивать Услуги в соответствии с условиями раздела 4 настоящего Договора.</w:t>
      </w:r>
    </w:p>
    <w:p w14:paraId="3A53FD3D"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4.3.9. В согласованное Сторонами время предоставлять сотрудникам Оператора доступ в помещение для подключения, установки, осмотра, ремонта и технического обслуживания кабельной разводки и оборудования.</w:t>
      </w:r>
    </w:p>
    <w:p w14:paraId="4326DFA8"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4.3.10. Оплатить стоимость подключения к Сети в порядке, установленном настоящим Договором и Приложением № 2 к нему.</w:t>
      </w:r>
    </w:p>
    <w:p w14:paraId="455F0959"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 Абонент вправе:</w:t>
      </w:r>
    </w:p>
    <w:p w14:paraId="69F66296"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4.4.1. Получать полную и достоверную информацию об Услугах, оказываемых Оператором.</w:t>
      </w:r>
    </w:p>
    <w:p w14:paraId="2C310ABB"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4.4.2. Предъявлять письменные обоснованные претензии касаемо качества и объема Услуг, оказанных в расчетном периоде в течение 30 календарных дней с момента окончания расчетного периода.</w:t>
      </w:r>
    </w:p>
    <w:p w14:paraId="70757389" w14:textId="5B15A089"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4.4.3. Получать телефонные консультации в часы работы Службы технической поддержки. Объем консультаций ограничивается конкретными вопросами, связанными с оказанием Услуг.</w:t>
      </w:r>
    </w:p>
    <w:p w14:paraId="64DE332C"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4.4.4. Абонент вправе пользоваться услугами исключительно в соответствии с Правилами пользования услугами передачи данных и телематических служб в сети Интернет (Приложение № 3 к Договору).</w:t>
      </w:r>
    </w:p>
    <w:p w14:paraId="3B5E081C"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4.4.5. В случае несогласия с изменениями условий Договора, тарифов и т.д., являющихся Приложениями к Договору, уведомления о которых было размещено на Web-сервере Оператора согласно п. 4.2.1. Договора, расторгнуть Договор в одностороннем порядке до наступления даты вступления в силу новых изменений, путем направления Оператору письменного уведомления заказной почтой, курьером либо предоставление такого уведомления лично в офис Оператора, о расторжении Договора, при условии  полного погашения задолженности перед Оператором. В случае если после вступления изменений в силу Абонент продолжил пользоваться услугами Оператора, такие изменения считаются принятыми Абонентом, договор считается измененным с даты, указанной в уведомлении Оператора, а услуги подлежат оплате в полном объеме, при этом порядок уведомления Абонента, предусмотренный п. 4.2.1. Договора, считается соблюденным.</w:t>
      </w:r>
    </w:p>
    <w:p w14:paraId="2169EDF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4.4.6. В любое время отказаться от исполнения настоящего Договора и потребовать его расторжения при условии предварительной полной оплаты Оператору фактически понесенных им расходов, связанных с исполнением обязательств по настоящему Договору, а также задолженности за оказанные Оператором Абоненту Услуги. </w:t>
      </w:r>
    </w:p>
    <w:p w14:paraId="77DA133C" w14:textId="77777777" w:rsidR="00085B63" w:rsidRPr="006858EC" w:rsidRDefault="00085B63">
      <w:pPr>
        <w:pStyle w:val="14"/>
        <w:rPr>
          <w:sz w:val="18"/>
          <w:szCs w:val="18"/>
        </w:rPr>
      </w:pPr>
    </w:p>
    <w:p w14:paraId="0420D917"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5. РАСЧЕТЫ ПО ДОГОВОРУ</w:t>
      </w:r>
    </w:p>
    <w:p w14:paraId="7B34F73B"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5.1. Полный перечень Услуг, оказание которых возможно Абоненту в рамках настоящего Договора, и их стоимость в условных единицах определены в Приложении № 2 к Договору («Прейскурант основных и дополнительных услуг»).</w:t>
      </w:r>
    </w:p>
    <w:p w14:paraId="39FD954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5.2. Оплата Услуг производится Абонентом в рублях методом авансовых платежей с обязательным указанием в платежных документах номера Договора Абонента.</w:t>
      </w:r>
    </w:p>
    <w:p w14:paraId="5053E48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5.3. Информация о платежах Абонента, а также о виде, объеме и стоимости оказанных Абоненту Услуг учитывается на Лицевом счете Абонента.</w:t>
      </w:r>
    </w:p>
    <w:p w14:paraId="3D723FC5"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5.4. Получение платежа Абонента отражается на его Лицевом счете увеличением баланса на эквивалент поступления, пересчитанный в условные единицы по курсу, установленному на момент поступления средств от Абонента.</w:t>
      </w:r>
    </w:p>
    <w:p w14:paraId="63053BA9"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5.5. Оказание Услуги Абоненту отражается на его Лицевом счете уменьшением баланса на выраженную в условных единицах стоимость Услуги (или начала нового периода действия Услуги, если Услуга имеет продолжительный период действия).</w:t>
      </w:r>
    </w:p>
    <w:p w14:paraId="5ACEAD17"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5.6. Абонент самостоятельно, вне зависимости от наличия или отсутствия счета от Оператора,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p>
    <w:p w14:paraId="45D33E5F" w14:textId="47AA13A3"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5.7. Для оплаты Услуг связи Абонент может воспользоваться платежными терминалами. При платежах через терминалы самообслуживания и </w:t>
      </w:r>
      <w:proofErr w:type="spellStart"/>
      <w:r w:rsidRPr="006858EC">
        <w:rPr>
          <w:rFonts w:ascii="Times New Roman" w:hAnsi="Times New Roman"/>
          <w:sz w:val="18"/>
          <w:szCs w:val="18"/>
        </w:rPr>
        <w:t>web</w:t>
      </w:r>
      <w:proofErr w:type="spellEnd"/>
      <w:r w:rsidRPr="006858EC">
        <w:rPr>
          <w:rFonts w:ascii="Times New Roman" w:hAnsi="Times New Roman"/>
          <w:sz w:val="18"/>
          <w:szCs w:val="18"/>
        </w:rPr>
        <w:t xml:space="preserve">-платежи, указанные на Web-сервере Оператора платежи учитываются на Лицевом счете в течение 24 (двадцати четырех) часов с момента поступления платежа Оператору </w:t>
      </w:r>
      <w:r w:rsidR="00252E86" w:rsidRPr="006858EC">
        <w:rPr>
          <w:rFonts w:ascii="Times New Roman" w:hAnsi="Times New Roman"/>
          <w:sz w:val="18"/>
          <w:szCs w:val="18"/>
        </w:rPr>
        <w:t>от агента,</w:t>
      </w:r>
      <w:r w:rsidRPr="006858EC">
        <w:rPr>
          <w:rFonts w:ascii="Times New Roman" w:hAnsi="Times New Roman"/>
          <w:sz w:val="18"/>
          <w:szCs w:val="18"/>
        </w:rPr>
        <w:t xml:space="preserve"> принявшего платеж. Оператор не несет ответственности за несвоевременное поступление денежных средств на Лицевой счет Абонента.</w:t>
      </w:r>
    </w:p>
    <w:p w14:paraId="540C956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5.8. Денежные средства, учтенные на Лицевом счете Абонента, расходуются в первую очередь для погашения задолженности Абонента, а затем для оплаты оказываемых Услуг.</w:t>
      </w:r>
    </w:p>
    <w:p w14:paraId="01CBA666"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5.9. Оператор может отказать в оказании или приостановить оказание Услуги в случае, если баланс Лицевого счета Абонента отрицателен или меньше стоимости Услуги в течении одного календарного месяца.</w:t>
      </w:r>
    </w:p>
    <w:p w14:paraId="7CBB49B4" w14:textId="77777777" w:rsidR="00085B63" w:rsidRPr="006858EC" w:rsidRDefault="00085B63">
      <w:pPr>
        <w:pStyle w:val="14"/>
        <w:jc w:val="both"/>
        <w:rPr>
          <w:rFonts w:ascii="Times New Roman" w:hAnsi="Times New Roman"/>
          <w:sz w:val="18"/>
          <w:szCs w:val="18"/>
        </w:rPr>
      </w:pPr>
    </w:p>
    <w:p w14:paraId="38077681"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6. ОТВЕТСТВЕННОСТЬ СТОРОН</w:t>
      </w:r>
    </w:p>
    <w:p w14:paraId="115A03D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 В случае если Абонент не имеет возможности воспользоваться оказанными ему Услугами, и это обусловлено причинами, находящимися в зоне ответственности Абонента, либо причинами, на которые Абонент должен или может влиять прямо или косвенно, Абонент в полном объеме оплачивает стоимость оказанных Оператором Услуг.</w:t>
      </w:r>
    </w:p>
    <w:p w14:paraId="4552F65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6.2. В случае расторжения Договора на основании п. 9.2 и п. 9.6 настоящего Договора Абонент выплачивает Оператору неустойку, размер и порядок уплаты которой определен условиями п. 9.2 и п. 9.6 Договора.</w:t>
      </w:r>
    </w:p>
    <w:p w14:paraId="1AC09B1B"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6.3. Порядок определения и документального подтверждения неработоспособности оказываемой Абоненту Услуги приведен в «Регламенте оказания услуг» (Приложение №1).</w:t>
      </w:r>
    </w:p>
    <w:p w14:paraId="6A0B233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6.4. В случае если Абонент не оплачивает услуги связи в течение 6 (шести) месяцев Оператор вправе в одностороннем порядке расторгнуть Договор и потребовать от Абонента возмещения убытков. В случаях, когда баланс лицевого счета Абонента остается отрицательным в течение одного месяца и более Абонент не вправе требовать от Оператора оказания Услуг и возмещения ущерба (вреда, убытков). Оператор в случае поступления от Абонента таких требований рассматривает неоплату Абонентом Услуг как умысел Абонента и руководствуется при этом ст. 1083 ГК РФ, в соответствии с которой вред, возникший вследствие умысла потерпевшего </w:t>
      </w:r>
      <w:proofErr w:type="gramStart"/>
      <w:r w:rsidRPr="006858EC">
        <w:rPr>
          <w:rFonts w:ascii="Times New Roman" w:hAnsi="Times New Roman"/>
          <w:sz w:val="18"/>
          <w:szCs w:val="18"/>
        </w:rPr>
        <w:t>возмещению</w:t>
      </w:r>
      <w:proofErr w:type="gramEnd"/>
      <w:r w:rsidRPr="006858EC">
        <w:rPr>
          <w:rFonts w:ascii="Times New Roman" w:hAnsi="Times New Roman"/>
          <w:sz w:val="18"/>
          <w:szCs w:val="18"/>
        </w:rPr>
        <w:t xml:space="preserve"> не подлежит.</w:t>
      </w:r>
    </w:p>
    <w:p w14:paraId="4851D41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6.5. Оператор не отвечает за содержание информации, передаваемой и получаемой Абонентом.</w:t>
      </w:r>
    </w:p>
    <w:p w14:paraId="064310B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6.6. Оператор не несет ответственности за прямой и косвенный ущерб, причиненный Абоненту или третьим лицам в результате использования Услуги, а также несанкционированного использования третьими лицами регистрационных данных Абонента и (или) несанкционированного подключения к оборудованию Абонента.</w:t>
      </w:r>
    </w:p>
    <w:p w14:paraId="55E3F39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6.7. Оператор не несет ответственности и не возмещает убытки Абонента или третьих лиц, возникшие по причине временной неработоспособности оказываемой Абоненту Услуги либо вследствие использования Абонентом неисправной, несоответствующей </w:t>
      </w:r>
      <w:r w:rsidRPr="006858EC">
        <w:rPr>
          <w:rFonts w:ascii="Times New Roman" w:hAnsi="Times New Roman"/>
          <w:sz w:val="18"/>
          <w:szCs w:val="18"/>
        </w:rPr>
        <w:lastRenderedPageBreak/>
        <w:t>техническим требованиям сети аппаратуры, а также самовольного перемещения оборудования Абонентом за пределы адреса обслуживания.</w:t>
      </w:r>
    </w:p>
    <w:p w14:paraId="25050F3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6.8. Всякая ответственность сторон по настоящему Договору явно указана и ограничивается положениями Договора и Приложений к нему. Стороны не вправе требовать друг от друга возмещения любых убытков сверх того, что определены Договором и Приложениями к нему.</w:t>
      </w:r>
    </w:p>
    <w:p w14:paraId="4E26B57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6.9. Оператор не несет ответственности перед Абонентом за ущерб любого рода вне пределов зоны ответственности Оператора, понесенный Абонентом из-за утери своего пароля. Под зоной ответственности Оператора понимаются все информационные массивы, создаваемые и поддерживаемые Оператором, содержащие сетевые реквизиты Абонента, независимо от формы представления информации.</w:t>
      </w:r>
    </w:p>
    <w:p w14:paraId="3E0D2878"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6.10. Оператор не несёт ответственность за качество услуг других организаций, к которым Абонент получил доступ посредством Услуг Оператора.</w:t>
      </w:r>
    </w:p>
    <w:p w14:paraId="19D655F1"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6.11. Оператор не несёт ответственность за качество линий связи, используемых Абонентом, предоставляемых другими организациями.</w:t>
      </w:r>
    </w:p>
    <w:p w14:paraId="4EABC9E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6.12. Оператор не несёт ответственность за любые случаи искажения информации и задержки в оказании Услуг, вызванные технологическими причинами объективного характера (включающие в себя повреждения и профилактические работы на магистральных каналах).</w:t>
      </w:r>
    </w:p>
    <w:p w14:paraId="2F6E7EF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6.13. Оператор не несёт ответственность за ухудшение соединений (разъединение, помехи) или прекращение доступа к сети, иные ухудшения качества связи, в связи с использованием Абонентом неисправного оборудования, а также оборудования, не имеющего обязательных сертификатов соответствия в системе сертификации «Связь», а также при использовании Абонентом нелицензионного программного обеспечения, если такая лицензия предусмотрена разработчиком соответствующего программного обеспечения, использующегося для доступа к услугам Оператора.</w:t>
      </w:r>
    </w:p>
    <w:p w14:paraId="3D09727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6.14. Оператор не несет ответственность за убытки, понесенные Абонентом в результате пользования Услугами, либо невозможности пользования Услугами.</w:t>
      </w:r>
    </w:p>
    <w:p w14:paraId="2E7A1E6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6.15. Оператор не несёт ответственность за возможные нежелательные для Абонента последствия, возникшие вследствие предоставления Абоненту телефонной консультации.</w:t>
      </w:r>
    </w:p>
    <w:p w14:paraId="1DEDD62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6.16. Оператор не несет ответственность за отсутствие учета авансового платежа Абонента на Лицевом счете в случае непоступления данного платежа на расчетный счет, указанный в п. 11.1. Договора.</w:t>
      </w:r>
    </w:p>
    <w:p w14:paraId="483C48A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6.17. Оператор не несет ответственность за полные или частичные прерывания предоставления Услуг, связанные с заменой оборудования, программного обеспечения или проведения других работ, вызванных необходимостью поддержания работоспособности технических средств Оператора, при условии предварительного извещения Абонента не менее чем за 24 (двадцать четыре) часа.</w:t>
      </w:r>
    </w:p>
    <w:p w14:paraId="4BBB8C33" w14:textId="77777777" w:rsidR="00085B63" w:rsidRPr="006858EC" w:rsidRDefault="00085B63">
      <w:pPr>
        <w:pStyle w:val="14"/>
        <w:rPr>
          <w:rFonts w:ascii="Times New Roman" w:hAnsi="Times New Roman"/>
          <w:sz w:val="18"/>
          <w:szCs w:val="18"/>
        </w:rPr>
      </w:pPr>
    </w:p>
    <w:p w14:paraId="74FE6B72"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7.  ФОРС-МАЖОР</w:t>
      </w:r>
    </w:p>
    <w:p w14:paraId="5F6CFC55" w14:textId="77777777" w:rsidR="00085B63" w:rsidRPr="006858EC" w:rsidRDefault="006E18C1">
      <w:pPr>
        <w:pStyle w:val="Style9ptJustifiedFirstline1cm"/>
        <w:ind w:firstLine="0"/>
        <w:rPr>
          <w:szCs w:val="18"/>
        </w:rPr>
      </w:pPr>
      <w:r w:rsidRPr="006858EC">
        <w:rPr>
          <w:szCs w:val="18"/>
        </w:rPr>
        <w:t>7.1. 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 Сторона Договора, просрочившая исполнение обязательства, не вправе ссылаться на обстоятельства, возникшие после наступления срока исполнения обязательства.</w:t>
      </w:r>
    </w:p>
    <w:p w14:paraId="731935E6" w14:textId="77777777" w:rsidR="00085B63" w:rsidRPr="006858EC" w:rsidRDefault="006E18C1">
      <w:pPr>
        <w:pStyle w:val="Style9ptJustifiedFirstline1cm"/>
        <w:ind w:firstLine="0"/>
        <w:rPr>
          <w:szCs w:val="18"/>
        </w:rPr>
      </w:pPr>
      <w:r w:rsidRPr="006858EC">
        <w:rPr>
          <w:szCs w:val="18"/>
        </w:rPr>
        <w:t>7.2. При наступлении обстоятельств непреодолимой силы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14:paraId="29359D69" w14:textId="77777777" w:rsidR="00085B63" w:rsidRPr="006858EC" w:rsidRDefault="006E18C1">
      <w:pPr>
        <w:pStyle w:val="Style9ptJustifiedFirstline1cm"/>
        <w:ind w:firstLine="0"/>
        <w:rPr>
          <w:szCs w:val="18"/>
        </w:rPr>
      </w:pPr>
      <w:r w:rsidRPr="006858EC">
        <w:rPr>
          <w:szCs w:val="18"/>
        </w:rPr>
        <w:t>7.3. Если обстоятельства непреодолимой силы, от которых пострадал Оператор, длятся более 60 (шестидесяти) дней подряд, то Оператор вправе отказаться от исполнения обязательств по Договору на указанном основании путем размещения соответствующей информации на Web-сервере http://EcoConnect.ru, либо, в случае невозможности размещения информации на данном сервере, в любом из средств массовой информации, предусмотренных Законом РФ от 27.12.1991г. № 2124-1 «О средствах массовой информации». При этом Договор считается расторгнутым с даты, указанной в сообщении Оператора.</w:t>
      </w:r>
    </w:p>
    <w:p w14:paraId="08E48B82" w14:textId="77777777" w:rsidR="00085B63" w:rsidRPr="006858EC" w:rsidRDefault="00085B63">
      <w:pPr>
        <w:pStyle w:val="14"/>
        <w:rPr>
          <w:rFonts w:ascii="Times New Roman" w:hAnsi="Times New Roman"/>
          <w:sz w:val="18"/>
          <w:szCs w:val="18"/>
        </w:rPr>
      </w:pPr>
    </w:p>
    <w:p w14:paraId="42C89CD8"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7. СРОК ДЕЙСТВИЯ ДОГОВОРА</w:t>
      </w:r>
    </w:p>
    <w:p w14:paraId="2535E12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 Настоящий Договор вступает в силу и действует в течение одного календарного года, с момента осуществления акцепта Абонентом.</w:t>
      </w:r>
    </w:p>
    <w:p w14:paraId="1F0BC1C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7.2. Если по окончании указанного в п. 7.1. срока действия Договора ни одна из Сторон письменно не изъявит желания прекратить действие Договора, Договор считается автоматически продленным на неопределенный срок.</w:t>
      </w:r>
    </w:p>
    <w:p w14:paraId="2116C27F" w14:textId="77777777" w:rsidR="00085B63" w:rsidRPr="006858EC" w:rsidRDefault="00085B63">
      <w:pPr>
        <w:spacing w:after="0" w:line="161" w:lineRule="atLeast"/>
        <w:rPr>
          <w:rFonts w:ascii="Times New Roman" w:hAnsi="Times New Roman"/>
          <w:sz w:val="18"/>
          <w:szCs w:val="18"/>
        </w:rPr>
      </w:pPr>
    </w:p>
    <w:p w14:paraId="013040A2"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8. ПРОЧИЕ УСЛОВИЯ</w:t>
      </w:r>
    </w:p>
    <w:p w14:paraId="332C26B2"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8.1. В случае если какой-либо пункт данного Договора окажется не подлежащим буквальному толкованию, он толкуется в соответствии с действующим Законодательством РФ с учетом интересов сторон, при этом оставшаяся часть Договора продолжает действовать в полной мере.</w:t>
      </w:r>
    </w:p>
    <w:p w14:paraId="3FD55C1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8.2. Сложившаяся практика поведения сторон, либо практика оказания аналогичных услуг, не могут быть причиной изменения положений настоящего Договора.</w:t>
      </w:r>
    </w:p>
    <w:p w14:paraId="773A08F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8.3. Неисполнение Оператора какого-либо пункта данного Договора не означает отказ от исполнения этого пункта.</w:t>
      </w:r>
    </w:p>
    <w:p w14:paraId="0877264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8.4. В случае возникновения неурегулированных претензий между сторонами, каждая из них вправе защищать нарушенные права в порядке, установленном Законодательством РФ.</w:t>
      </w:r>
    </w:p>
    <w:p w14:paraId="5E053CE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8.5. Оператор оказывает Услуги и исполняет прочие обязательства по настоящему Договору лично или с привлечением третьих лиц, по своему усмотрению.</w:t>
      </w:r>
    </w:p>
    <w:p w14:paraId="09FE371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8.6. Абонент лично использует оказываемые ему Услуги. Передача или оказание любых услуг третьим лицам с использованием оказываемых Абоненту Услуг Оператора допускается исключительно на основании отдельных соглашений Оператора с Абонентом, оформляемых письменно в виде Дополнительного соглашения к настоящему Договору.</w:t>
      </w:r>
    </w:p>
    <w:p w14:paraId="7894710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8.7. Условия настоящего Договора и Приложений обязательны для всех Абонентов. Изменение условий Договора в отношении отдельного Абонента (предоставление скидок, дополнительная ответственность Оператора за качество и бесперебойность Услуг, дополнительные услуги для Абонента и т.д.) должно быть оформлено письменно в виде отдельных договоров или дополнительных соглашений к настоящему Договору.</w:t>
      </w:r>
    </w:p>
    <w:p w14:paraId="71C012AB" w14:textId="77777777" w:rsidR="00085B63" w:rsidRPr="006858EC" w:rsidRDefault="00085B63">
      <w:pPr>
        <w:spacing w:after="0" w:line="161" w:lineRule="atLeast"/>
        <w:rPr>
          <w:rFonts w:ascii="Times New Roman" w:hAnsi="Times New Roman"/>
          <w:sz w:val="18"/>
          <w:szCs w:val="18"/>
        </w:rPr>
      </w:pPr>
    </w:p>
    <w:p w14:paraId="70992C1E" w14:textId="77777777" w:rsidR="00085B63" w:rsidRPr="006858EC" w:rsidRDefault="006E18C1">
      <w:pPr>
        <w:spacing w:after="0" w:line="161" w:lineRule="atLeast"/>
        <w:jc w:val="both"/>
        <w:rPr>
          <w:rFonts w:ascii="Times New Roman" w:hAnsi="Times New Roman"/>
          <w:b/>
          <w:sz w:val="18"/>
          <w:szCs w:val="18"/>
        </w:rPr>
      </w:pPr>
      <w:r w:rsidRPr="006858EC">
        <w:rPr>
          <w:rFonts w:ascii="Times New Roman" w:hAnsi="Times New Roman"/>
          <w:b/>
          <w:sz w:val="18"/>
          <w:szCs w:val="18"/>
        </w:rPr>
        <w:t>9. ИЗМЕНЕНИЕ И РАСТОРЖЕНИЕ ДОГОВОРА</w:t>
      </w:r>
    </w:p>
    <w:p w14:paraId="3F3E80C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9.1. Договор может быть расторгнут в любое время по обоюдному соглашению сторон.</w:t>
      </w:r>
    </w:p>
    <w:p w14:paraId="5BDFDC5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lastRenderedPageBreak/>
        <w:t>9.2. Абонент имеет право расторгнуть настоящий Договор в одностороннем порядке с предварительным письменным уведомлением Оператора за 30 (тридцать) календарных дней с указанием причин расторжения, при условии отсутствия задолженности Абонента перед Оператором (баланс Лицевого счета Абонента - неотрицателен). При этом имеющаяся задолженность Оператора перед Абонентом по авансовым платежам не возвращается Абоненту (взыскивается с Абонента в качестве неустойки).</w:t>
      </w:r>
    </w:p>
    <w:p w14:paraId="3615B5D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9.3. Оператор вправе расторгнуть настоящий Договор по своей инициативе с предварительным уведомлением Абонента за 10 (десять) календарных дней до даты расторжения Договора. В этом случае задолженность Оператора по авансовым платежам возвращается Абоненту.</w:t>
      </w:r>
    </w:p>
    <w:p w14:paraId="79EE2C68"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9.4. Оператор может изменять условия Договора и Приложений к нему с предварительной публикацией предполагаемых изменений на Web-сервере http://EcoConnect.ru за 10 (десять) календарных дней до даты введения в действие изменений. Использование Услуг после опубликованного срока вступления изменений в силу является неоспоримым фактом безусловного принятия Абонентом всех внесенных изменений (акцепт изменений). </w:t>
      </w:r>
    </w:p>
    <w:p w14:paraId="412A852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9.5. Абонент может расторгнуть настоящий Договор в случае несоблюдения Оператором условий оказания Услуг согласно Договору и «Регламенту оказания услуг» (Приложение №1), а также в случае несогласия Абонента принять предложенные Оператором в соответствии с пунктом 9.4 изменения в Договоре, предварительно письменно уведомив Оператора об этом за 7 (семь) календарных дней до даты расторжения Договора. В этом случае задолженность Оператора по авансовым платежам возвращается Абоненту.</w:t>
      </w:r>
    </w:p>
    <w:p w14:paraId="1743B85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9.6. Оператор может расторгнуть Договор в случае нарушения Абонентом условий Договора. В этом случае Абонент обязан в недельный срок с момента расторжения Договора компенсировать Оператору причиненные убытки, а также полностью погасить имеющуюся задолженность перед Оператором, осуществив платежи в пользу Оператора так, чтобы итоговый баланс Лицевого счета Абонента стал неотрицательным. При этом имеющаяся задолженность Оператора перед Абонентом по авансовым платежам не возвращается Абоненту (взыскивается с Абонента в качестве неустойки). </w:t>
      </w:r>
    </w:p>
    <w:p w14:paraId="1C037C6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9.7. Средства, списанные к моменту расторжения Договора с баланса Лицевого счета Абонента, в том числе за оказанные Абоненту Услуги, а также за Услуги, имеющие продолжительное по времени действие и не завершившиеся к моменту расторжения Договора, не возвращаются и не компенсируются.</w:t>
      </w:r>
    </w:p>
    <w:p w14:paraId="4CC962D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9.8. Договор расторгается Оператором в одностороннем порядке в случае отрицательного баланса Лицевого счета Абонента и не поступления денежных средств на Лицевой счет Абонента в течение 6 (шести) месяцев подряд.</w:t>
      </w:r>
    </w:p>
    <w:p w14:paraId="64E20555" w14:textId="77777777" w:rsidR="006858EC" w:rsidRPr="006858EC" w:rsidRDefault="006858EC">
      <w:pPr>
        <w:pStyle w:val="14"/>
        <w:rPr>
          <w:rFonts w:ascii="Times New Roman" w:hAnsi="Times New Roman"/>
          <w:b/>
          <w:sz w:val="18"/>
          <w:szCs w:val="18"/>
        </w:rPr>
      </w:pPr>
    </w:p>
    <w:p w14:paraId="4DF37A4D" w14:textId="77777777" w:rsidR="00085B63" w:rsidRPr="006858EC" w:rsidRDefault="006E18C1">
      <w:pPr>
        <w:pStyle w:val="14"/>
        <w:rPr>
          <w:rFonts w:ascii="Times New Roman" w:hAnsi="Times New Roman"/>
          <w:b/>
          <w:sz w:val="18"/>
          <w:szCs w:val="18"/>
        </w:rPr>
      </w:pPr>
      <w:r w:rsidRPr="006858EC">
        <w:rPr>
          <w:rFonts w:ascii="Times New Roman" w:hAnsi="Times New Roman"/>
          <w:b/>
          <w:sz w:val="18"/>
          <w:szCs w:val="18"/>
        </w:rPr>
        <w:t>10. КОНФИДЕНЦИАЛЬНОСТЬ</w:t>
      </w:r>
    </w:p>
    <w:p w14:paraId="10A7AF7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10.1. Стороны обязуются выполнять условия конфиденциальности информации, касающейся предмета настоящего договора, технической, коммерческой и иной информации, полученной друг о друге, а также о персональных данных Абонента в процессе выполнения обязательств по Договору, за исключением официальных запросов компетентных органов в соответствии с действующим законодательством РФ.</w:t>
      </w:r>
    </w:p>
    <w:p w14:paraId="0C02693B"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 xml:space="preserve">10.2. Стороны признают, что обработка персональных данных Абонента Оператором осуществляется в целях исполнения настоящего Договора, одной из сторон которого является Абонент, в том числе для осуществления Оператором расчетов с Абонентом за оказанные услуги связи, а также для рассмотрения претензий Абонента в соответствии с пунктом 2 ст. 6 Федерального Закона от 27.07.2006 г. № 152-ФЗ «О персональных данных». </w:t>
      </w:r>
    </w:p>
    <w:p w14:paraId="538BB47B" w14:textId="77777777" w:rsidR="00085B63" w:rsidRPr="006858EC" w:rsidRDefault="00085B63">
      <w:pPr>
        <w:spacing w:after="0" w:line="161" w:lineRule="atLeast"/>
        <w:rPr>
          <w:rFonts w:ascii="Times New Roman" w:hAnsi="Times New Roman"/>
          <w:sz w:val="18"/>
          <w:szCs w:val="18"/>
        </w:rPr>
      </w:pPr>
    </w:p>
    <w:p w14:paraId="3197A76E"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11.АДРЕСА И РЕКВИЗИТЫ СТОРОН</w:t>
      </w:r>
    </w:p>
    <w:tbl>
      <w:tblPr>
        <w:tblW w:w="10987" w:type="dxa"/>
        <w:tblInd w:w="-108" w:type="dxa"/>
        <w:tblLook w:val="0000" w:firstRow="0" w:lastRow="0" w:firstColumn="0" w:lastColumn="0" w:noHBand="0" w:noVBand="0"/>
      </w:tblPr>
      <w:tblGrid>
        <w:gridCol w:w="10987"/>
      </w:tblGrid>
      <w:tr w:rsidR="00085B63" w:rsidRPr="006858EC" w14:paraId="6718FC6D" w14:textId="77777777">
        <w:tc>
          <w:tcPr>
            <w:tcW w:w="10987" w:type="dxa"/>
          </w:tcPr>
          <w:p w14:paraId="21FEEB26" w14:textId="77777777" w:rsidR="00085B63" w:rsidRPr="006858EC" w:rsidRDefault="006E18C1">
            <w:pPr>
              <w:pStyle w:val="14"/>
              <w:rPr>
                <w:rFonts w:ascii="Times New Roman" w:hAnsi="Times New Roman"/>
                <w:sz w:val="18"/>
                <w:szCs w:val="18"/>
              </w:rPr>
            </w:pPr>
            <w:r w:rsidRPr="006858EC">
              <w:rPr>
                <w:rFonts w:ascii="Times New Roman" w:hAnsi="Times New Roman"/>
                <w:sz w:val="18"/>
                <w:szCs w:val="18"/>
              </w:rPr>
              <w:br/>
              <w:t xml:space="preserve">11.1 Оператор: </w:t>
            </w:r>
          </w:p>
          <w:p w14:paraId="4B8FCF85" w14:textId="77777777" w:rsidR="00085B63" w:rsidRPr="006858EC" w:rsidRDefault="00E31E3D">
            <w:pPr>
              <w:pStyle w:val="14"/>
              <w:rPr>
                <w:rFonts w:ascii="Times New Roman" w:hAnsi="Times New Roman"/>
                <w:sz w:val="18"/>
                <w:szCs w:val="18"/>
              </w:rPr>
            </w:pPr>
            <w:r>
              <w:rPr>
                <w:rFonts w:ascii="Times New Roman" w:hAnsi="Times New Roman"/>
                <w:sz w:val="18"/>
                <w:szCs w:val="18"/>
              </w:rPr>
              <w:t>ООО «ЭкоКоннект</w:t>
            </w:r>
            <w:r w:rsidR="006E18C1" w:rsidRPr="006858EC">
              <w:rPr>
                <w:rFonts w:ascii="Times New Roman" w:hAnsi="Times New Roman"/>
                <w:sz w:val="18"/>
                <w:szCs w:val="18"/>
              </w:rPr>
              <w:t>»</w:t>
            </w:r>
          </w:p>
        </w:tc>
      </w:tr>
      <w:tr w:rsidR="00085B63" w:rsidRPr="006858EC" w14:paraId="117CD1C8" w14:textId="77777777">
        <w:tc>
          <w:tcPr>
            <w:tcW w:w="10987" w:type="dxa"/>
          </w:tcPr>
          <w:p w14:paraId="4498DD01" w14:textId="77777777" w:rsidR="00085B63" w:rsidRPr="00E31E3D" w:rsidRDefault="006E18C1">
            <w:pPr>
              <w:pStyle w:val="14"/>
              <w:rPr>
                <w:rFonts w:ascii="Times New Roman" w:hAnsi="Times New Roman"/>
                <w:sz w:val="18"/>
                <w:szCs w:val="18"/>
              </w:rPr>
            </w:pPr>
            <w:r w:rsidRPr="00E31E3D">
              <w:rPr>
                <w:rFonts w:ascii="Times New Roman" w:hAnsi="Times New Roman"/>
                <w:sz w:val="18"/>
                <w:szCs w:val="18"/>
              </w:rPr>
              <w:t>ИНН: 5029178892 КПП: 502901001</w:t>
            </w:r>
          </w:p>
          <w:p w14:paraId="37634F6C" w14:textId="77777777" w:rsidR="00085B63" w:rsidRPr="00E31E3D" w:rsidRDefault="006E18C1">
            <w:pPr>
              <w:pStyle w:val="14"/>
              <w:rPr>
                <w:rFonts w:ascii="Times New Roman" w:hAnsi="Times New Roman"/>
                <w:sz w:val="18"/>
                <w:szCs w:val="18"/>
              </w:rPr>
            </w:pPr>
            <w:r w:rsidRPr="00E31E3D">
              <w:rPr>
                <w:rFonts w:ascii="Times New Roman" w:hAnsi="Times New Roman"/>
                <w:sz w:val="18"/>
                <w:szCs w:val="18"/>
              </w:rPr>
              <w:t>Юридический адрес: 1410</w:t>
            </w:r>
            <w:r w:rsidR="005424FC" w:rsidRPr="00E31E3D">
              <w:rPr>
                <w:rFonts w:ascii="Times New Roman" w:hAnsi="Times New Roman"/>
                <w:sz w:val="18"/>
                <w:szCs w:val="18"/>
              </w:rPr>
              <w:t>33</w:t>
            </w:r>
            <w:r w:rsidRPr="00E31E3D">
              <w:rPr>
                <w:rFonts w:ascii="Times New Roman" w:hAnsi="Times New Roman"/>
                <w:sz w:val="18"/>
                <w:szCs w:val="18"/>
              </w:rPr>
              <w:t>, Московская область</w:t>
            </w:r>
            <w:r w:rsidR="005424FC" w:rsidRPr="00E31E3D">
              <w:rPr>
                <w:rFonts w:ascii="Times New Roman" w:hAnsi="Times New Roman"/>
                <w:sz w:val="18"/>
                <w:szCs w:val="18"/>
              </w:rPr>
              <w:t>, Мытищинский район, пос. Пироговский, ул. Советская, д. 1А, кв. 84</w:t>
            </w:r>
          </w:p>
          <w:p w14:paraId="611A6323" w14:textId="77777777" w:rsidR="00C20B10" w:rsidRDefault="006E18C1">
            <w:pPr>
              <w:pStyle w:val="14"/>
              <w:rPr>
                <w:rFonts w:ascii="Times New Roman" w:hAnsi="Times New Roman"/>
                <w:sz w:val="18"/>
                <w:szCs w:val="18"/>
              </w:rPr>
            </w:pPr>
            <w:r w:rsidRPr="00E31E3D">
              <w:rPr>
                <w:rFonts w:ascii="Times New Roman" w:hAnsi="Times New Roman"/>
                <w:sz w:val="18"/>
                <w:szCs w:val="18"/>
              </w:rPr>
              <w:t xml:space="preserve">Почтовый адрес: </w:t>
            </w:r>
            <w:r w:rsidR="00C20B10" w:rsidRPr="00E31E3D">
              <w:rPr>
                <w:rFonts w:ascii="Times New Roman" w:hAnsi="Times New Roman"/>
                <w:sz w:val="18"/>
                <w:szCs w:val="18"/>
              </w:rPr>
              <w:t>141033, Московская область, Мытищинский район, пос. Пироговский, ул. Советская, д. 1А, кв. 84</w:t>
            </w:r>
          </w:p>
          <w:p w14:paraId="0274BFA2" w14:textId="7EB42C74" w:rsidR="00085B63" w:rsidRPr="00E31E3D" w:rsidRDefault="006E18C1">
            <w:pPr>
              <w:pStyle w:val="14"/>
              <w:rPr>
                <w:rFonts w:ascii="Times New Roman" w:hAnsi="Times New Roman"/>
                <w:sz w:val="18"/>
                <w:szCs w:val="18"/>
              </w:rPr>
            </w:pPr>
            <w:r w:rsidRPr="00E31E3D">
              <w:rPr>
                <w:rFonts w:ascii="Times New Roman" w:hAnsi="Times New Roman"/>
                <w:sz w:val="18"/>
                <w:szCs w:val="18"/>
              </w:rPr>
              <w:t>Банковские ре</w:t>
            </w:r>
            <w:r w:rsidR="00B72DE8" w:rsidRPr="00E31E3D">
              <w:rPr>
                <w:rFonts w:ascii="Times New Roman" w:hAnsi="Times New Roman"/>
                <w:sz w:val="18"/>
                <w:szCs w:val="18"/>
              </w:rPr>
              <w:t xml:space="preserve">квизиты: р/с </w:t>
            </w:r>
            <w:r w:rsidR="00D44414" w:rsidRPr="00D44414">
              <w:rPr>
                <w:rFonts w:ascii="Times New Roman" w:hAnsi="Times New Roman"/>
                <w:sz w:val="18"/>
                <w:szCs w:val="18"/>
              </w:rPr>
              <w:t>40702810040000102826</w:t>
            </w:r>
            <w:r w:rsidR="00D44414">
              <w:rPr>
                <w:rFonts w:ascii="Times New Roman" w:hAnsi="Times New Roman"/>
                <w:sz w:val="18"/>
                <w:szCs w:val="18"/>
              </w:rPr>
              <w:t xml:space="preserve"> </w:t>
            </w:r>
            <w:r w:rsidR="00B72DE8" w:rsidRPr="00E31E3D">
              <w:rPr>
                <w:rFonts w:ascii="Times New Roman" w:hAnsi="Times New Roman"/>
                <w:sz w:val="18"/>
                <w:szCs w:val="18"/>
              </w:rPr>
              <w:t xml:space="preserve">в </w:t>
            </w:r>
            <w:r w:rsidR="00D44414" w:rsidRPr="00D44414">
              <w:rPr>
                <w:rFonts w:ascii="Times New Roman" w:hAnsi="Times New Roman"/>
                <w:sz w:val="18"/>
                <w:szCs w:val="18"/>
              </w:rPr>
              <w:t>ПАО СБЕРБАНК</w:t>
            </w:r>
            <w:r w:rsidR="00B72DE8" w:rsidRPr="00E31E3D">
              <w:rPr>
                <w:rFonts w:ascii="Times New Roman" w:hAnsi="Times New Roman"/>
                <w:sz w:val="18"/>
                <w:szCs w:val="18"/>
              </w:rPr>
              <w:t>, Г. МОСКВА</w:t>
            </w:r>
            <w:r w:rsidRPr="00E31E3D">
              <w:rPr>
                <w:rFonts w:ascii="Times New Roman" w:hAnsi="Times New Roman"/>
                <w:sz w:val="18"/>
                <w:szCs w:val="18"/>
              </w:rPr>
              <w:t xml:space="preserve">, БИК </w:t>
            </w:r>
            <w:r w:rsidR="00D44414" w:rsidRPr="00D44414">
              <w:rPr>
                <w:rFonts w:ascii="Times New Roman" w:hAnsi="Times New Roman"/>
                <w:sz w:val="18"/>
                <w:szCs w:val="18"/>
              </w:rPr>
              <w:t>044525225</w:t>
            </w:r>
            <w:r w:rsidRPr="00E31E3D">
              <w:rPr>
                <w:rFonts w:ascii="Times New Roman" w:hAnsi="Times New Roman"/>
                <w:sz w:val="18"/>
                <w:szCs w:val="18"/>
              </w:rPr>
              <w:t>, к/с</w:t>
            </w:r>
            <w:r w:rsidR="00E31E3D" w:rsidRPr="00E31E3D">
              <w:rPr>
                <w:rFonts w:ascii="Times New Roman" w:hAnsi="Times New Roman"/>
                <w:sz w:val="18"/>
                <w:szCs w:val="18"/>
              </w:rPr>
              <w:t xml:space="preserve"> </w:t>
            </w:r>
            <w:r w:rsidR="00D44414" w:rsidRPr="00D44414">
              <w:rPr>
                <w:rFonts w:ascii="Times New Roman" w:hAnsi="Times New Roman"/>
                <w:sz w:val="18"/>
                <w:szCs w:val="18"/>
              </w:rPr>
              <w:t>30101810400000000225</w:t>
            </w:r>
          </w:p>
          <w:p w14:paraId="53E84A72" w14:textId="77777777" w:rsidR="00085B63" w:rsidRPr="00E31E3D" w:rsidRDefault="00085B63">
            <w:pPr>
              <w:pStyle w:val="14"/>
              <w:rPr>
                <w:rFonts w:ascii="Times New Roman" w:hAnsi="Times New Roman"/>
                <w:sz w:val="18"/>
                <w:szCs w:val="18"/>
              </w:rPr>
            </w:pPr>
          </w:p>
        </w:tc>
      </w:tr>
    </w:tbl>
    <w:p w14:paraId="7C88B261" w14:textId="77777777" w:rsidR="00085B63" w:rsidRPr="006858EC" w:rsidRDefault="006E18C1">
      <w:pPr>
        <w:pStyle w:val="14"/>
        <w:rPr>
          <w:rFonts w:ascii="Times New Roman" w:hAnsi="Times New Roman"/>
          <w:sz w:val="18"/>
          <w:szCs w:val="18"/>
        </w:rPr>
      </w:pPr>
      <w:r w:rsidRPr="006858EC">
        <w:rPr>
          <w:rFonts w:ascii="Times New Roman" w:hAnsi="Times New Roman"/>
          <w:sz w:val="18"/>
          <w:szCs w:val="18"/>
        </w:rPr>
        <w:t>Адреса в сети Интернет: E-mail: Info@EcoConnect.ru Сайт: http://EcoConnect.ru</w:t>
      </w:r>
    </w:p>
    <w:p w14:paraId="23303371" w14:textId="77777777" w:rsidR="00085B63" w:rsidRPr="006858EC" w:rsidRDefault="00085B63">
      <w:pPr>
        <w:pStyle w:val="14"/>
        <w:rPr>
          <w:rFonts w:ascii="Times New Roman" w:hAnsi="Times New Roman"/>
          <w:sz w:val="18"/>
          <w:szCs w:val="18"/>
        </w:rPr>
      </w:pPr>
    </w:p>
    <w:p w14:paraId="0B3247CD" w14:textId="77777777" w:rsidR="00085B63" w:rsidRPr="006858EC" w:rsidRDefault="006E18C1">
      <w:pPr>
        <w:pStyle w:val="14"/>
        <w:rPr>
          <w:rFonts w:ascii="Times New Roman" w:hAnsi="Times New Roman"/>
          <w:sz w:val="18"/>
          <w:szCs w:val="18"/>
        </w:rPr>
      </w:pPr>
      <w:r w:rsidRPr="006858EC">
        <w:rPr>
          <w:rFonts w:ascii="Times New Roman" w:hAnsi="Times New Roman"/>
          <w:sz w:val="18"/>
          <w:szCs w:val="18"/>
        </w:rPr>
        <w:t xml:space="preserve">11.2 Абонент (Данные сообщаются при регистрации): </w:t>
      </w:r>
    </w:p>
    <w:p w14:paraId="22F93D78" w14:textId="77777777" w:rsidR="00085B63" w:rsidRPr="006858EC" w:rsidRDefault="00085B63">
      <w:pPr>
        <w:pStyle w:val="14"/>
        <w:rPr>
          <w:rFonts w:ascii="Times New Roman" w:hAnsi="Times New Roman"/>
          <w:sz w:val="18"/>
          <w:szCs w:val="18"/>
        </w:rPr>
      </w:pPr>
    </w:p>
    <w:p w14:paraId="4EB7EEB2"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Ф.И.О.</w:t>
      </w:r>
      <w:r w:rsidRPr="006858EC">
        <w:rPr>
          <w:rFonts w:ascii="Times New Roman" w:hAnsi="Times New Roman"/>
          <w:sz w:val="18"/>
          <w:szCs w:val="18"/>
        </w:rPr>
        <w:tab/>
        <w:t>_________________________________________________________</w:t>
      </w:r>
      <w:r w:rsidR="005424FC">
        <w:rPr>
          <w:rFonts w:ascii="Times New Roman" w:hAnsi="Times New Roman"/>
          <w:sz w:val="18"/>
          <w:szCs w:val="18"/>
        </w:rPr>
        <w:t>_________________________________________________</w:t>
      </w:r>
    </w:p>
    <w:p w14:paraId="014D1529" w14:textId="77777777" w:rsidR="00085B63" w:rsidRPr="006858EC" w:rsidRDefault="00085B63">
      <w:pPr>
        <w:pStyle w:val="14"/>
        <w:jc w:val="both"/>
        <w:rPr>
          <w:rFonts w:ascii="Times New Roman" w:hAnsi="Times New Roman"/>
          <w:sz w:val="18"/>
          <w:szCs w:val="18"/>
        </w:rPr>
      </w:pPr>
    </w:p>
    <w:p w14:paraId="053167FE" w14:textId="77777777" w:rsidR="00085B63" w:rsidRPr="006858EC" w:rsidRDefault="006E18C1">
      <w:pPr>
        <w:pStyle w:val="14"/>
        <w:jc w:val="both"/>
        <w:rPr>
          <w:rFonts w:ascii="Times New Roman" w:hAnsi="Times New Roman"/>
          <w:sz w:val="18"/>
          <w:szCs w:val="18"/>
        </w:rPr>
      </w:pPr>
      <w:r w:rsidRPr="006858EC">
        <w:rPr>
          <w:rFonts w:ascii="Times New Roman" w:hAnsi="Times New Roman"/>
          <w:sz w:val="18"/>
          <w:szCs w:val="18"/>
        </w:rPr>
        <w:t>Дата и место рождения:</w:t>
      </w:r>
      <w:r w:rsidRPr="006858EC">
        <w:rPr>
          <w:rFonts w:ascii="Times New Roman" w:hAnsi="Times New Roman"/>
          <w:sz w:val="18"/>
          <w:szCs w:val="18"/>
        </w:rPr>
        <w:tab/>
        <w:t>__________________________________________</w:t>
      </w:r>
      <w:r w:rsidR="005424FC">
        <w:rPr>
          <w:rFonts w:ascii="Times New Roman" w:hAnsi="Times New Roman"/>
          <w:sz w:val="18"/>
          <w:szCs w:val="18"/>
        </w:rPr>
        <w:t>_______________________________________________</w:t>
      </w:r>
    </w:p>
    <w:p w14:paraId="536F2130" w14:textId="77777777" w:rsidR="00085B63" w:rsidRPr="006858EC" w:rsidRDefault="00085B63">
      <w:pPr>
        <w:pStyle w:val="14"/>
        <w:jc w:val="both"/>
        <w:rPr>
          <w:rFonts w:ascii="Times New Roman" w:hAnsi="Times New Roman"/>
          <w:sz w:val="18"/>
          <w:szCs w:val="18"/>
        </w:rPr>
      </w:pPr>
    </w:p>
    <w:p w14:paraId="69591053" w14:textId="77777777" w:rsidR="00085B63" w:rsidRPr="006858EC" w:rsidRDefault="006E18C1">
      <w:pPr>
        <w:pStyle w:val="14"/>
        <w:jc w:val="both"/>
        <w:rPr>
          <w:rFonts w:ascii="Times New Roman" w:hAnsi="Times New Roman"/>
          <w:sz w:val="18"/>
          <w:szCs w:val="18"/>
          <w:u w:val="single"/>
        </w:rPr>
      </w:pPr>
      <w:r w:rsidRPr="006858EC">
        <w:rPr>
          <w:rFonts w:ascii="Times New Roman" w:hAnsi="Times New Roman"/>
          <w:sz w:val="18"/>
          <w:szCs w:val="18"/>
        </w:rPr>
        <w:t xml:space="preserve">Паспорт: </w:t>
      </w:r>
      <w:r w:rsidRPr="006858EC">
        <w:rPr>
          <w:rFonts w:ascii="Times New Roman" w:hAnsi="Times New Roman"/>
          <w:sz w:val="18"/>
          <w:szCs w:val="18"/>
          <w:u w:val="single"/>
        </w:rPr>
        <w:t>______ №___________</w:t>
      </w:r>
      <w:r w:rsidRPr="006858EC">
        <w:rPr>
          <w:rFonts w:ascii="Times New Roman" w:hAnsi="Times New Roman"/>
          <w:sz w:val="18"/>
          <w:szCs w:val="18"/>
        </w:rPr>
        <w:t xml:space="preserve"> </w:t>
      </w:r>
      <w:proofErr w:type="gramStart"/>
      <w:r w:rsidRPr="006858EC">
        <w:rPr>
          <w:rFonts w:ascii="Times New Roman" w:hAnsi="Times New Roman"/>
          <w:sz w:val="18"/>
          <w:szCs w:val="18"/>
        </w:rPr>
        <w:t>Дата  выдачи</w:t>
      </w:r>
      <w:proofErr w:type="gramEnd"/>
      <w:r w:rsidRPr="006858EC">
        <w:rPr>
          <w:rFonts w:ascii="Times New Roman" w:hAnsi="Times New Roman"/>
          <w:sz w:val="18"/>
          <w:szCs w:val="18"/>
        </w:rPr>
        <w:tab/>
        <w:t xml:space="preserve">  </w:t>
      </w:r>
      <w:r w:rsidRPr="006858EC">
        <w:rPr>
          <w:rFonts w:ascii="Times New Roman" w:hAnsi="Times New Roman"/>
          <w:sz w:val="18"/>
          <w:szCs w:val="18"/>
          <w:u w:val="single"/>
        </w:rPr>
        <w:t>«___» ____________________</w:t>
      </w:r>
    </w:p>
    <w:p w14:paraId="18D43199" w14:textId="77777777" w:rsidR="00085B63" w:rsidRPr="006858EC" w:rsidRDefault="00085B63">
      <w:pPr>
        <w:pStyle w:val="14"/>
        <w:jc w:val="both"/>
        <w:rPr>
          <w:rFonts w:ascii="Times New Roman" w:hAnsi="Times New Roman"/>
          <w:sz w:val="18"/>
          <w:szCs w:val="18"/>
        </w:rPr>
      </w:pPr>
    </w:p>
    <w:p w14:paraId="1F7F6E36" w14:textId="77777777" w:rsidR="00085B63" w:rsidRPr="006858EC" w:rsidRDefault="006E18C1">
      <w:pPr>
        <w:pStyle w:val="14"/>
        <w:jc w:val="both"/>
        <w:rPr>
          <w:rFonts w:ascii="Times New Roman" w:hAnsi="Times New Roman"/>
          <w:sz w:val="18"/>
          <w:szCs w:val="18"/>
          <w:u w:val="single"/>
        </w:rPr>
      </w:pPr>
      <w:r w:rsidRPr="006858EC">
        <w:rPr>
          <w:rFonts w:ascii="Times New Roman" w:hAnsi="Times New Roman"/>
          <w:sz w:val="18"/>
          <w:szCs w:val="18"/>
        </w:rPr>
        <w:t xml:space="preserve">Кем </w:t>
      </w:r>
      <w:proofErr w:type="gramStart"/>
      <w:r w:rsidRPr="006858EC">
        <w:rPr>
          <w:rFonts w:ascii="Times New Roman" w:hAnsi="Times New Roman"/>
          <w:sz w:val="18"/>
          <w:szCs w:val="18"/>
        </w:rPr>
        <w:t xml:space="preserve">выдан:  </w:t>
      </w:r>
      <w:r w:rsidRPr="006858EC">
        <w:rPr>
          <w:rFonts w:ascii="Times New Roman" w:hAnsi="Times New Roman"/>
          <w:sz w:val="18"/>
          <w:szCs w:val="18"/>
          <w:u w:val="single"/>
        </w:rPr>
        <w:t>_</w:t>
      </w:r>
      <w:proofErr w:type="gramEnd"/>
      <w:r w:rsidRPr="006858EC">
        <w:rPr>
          <w:rFonts w:ascii="Times New Roman" w:hAnsi="Times New Roman"/>
          <w:sz w:val="18"/>
          <w:szCs w:val="18"/>
          <w:u w:val="single"/>
        </w:rPr>
        <w:t>______________________________________________________</w:t>
      </w:r>
      <w:r w:rsidR="005424FC">
        <w:rPr>
          <w:rFonts w:ascii="Times New Roman" w:hAnsi="Times New Roman"/>
          <w:sz w:val="18"/>
          <w:szCs w:val="18"/>
          <w:u w:val="single"/>
        </w:rPr>
        <w:t>______________________________________________</w:t>
      </w:r>
    </w:p>
    <w:p w14:paraId="76B3C6DC" w14:textId="77777777" w:rsidR="00085B63" w:rsidRPr="006858EC" w:rsidRDefault="00085B63">
      <w:pPr>
        <w:pStyle w:val="14"/>
        <w:jc w:val="both"/>
        <w:rPr>
          <w:rFonts w:ascii="Times New Roman" w:hAnsi="Times New Roman"/>
          <w:sz w:val="18"/>
          <w:szCs w:val="18"/>
        </w:rPr>
      </w:pPr>
    </w:p>
    <w:p w14:paraId="69E0DD6E" w14:textId="77777777" w:rsidR="00085B63" w:rsidRPr="006858EC" w:rsidRDefault="005424FC">
      <w:pPr>
        <w:pStyle w:val="14"/>
        <w:jc w:val="both"/>
        <w:rPr>
          <w:rFonts w:ascii="Times New Roman" w:hAnsi="Times New Roman"/>
          <w:sz w:val="18"/>
          <w:szCs w:val="18"/>
        </w:rPr>
      </w:pPr>
      <w:r>
        <w:rPr>
          <w:rFonts w:ascii="Times New Roman" w:hAnsi="Times New Roman"/>
          <w:sz w:val="18"/>
          <w:szCs w:val="18"/>
        </w:rPr>
        <w:t xml:space="preserve">Адрес </w:t>
      </w:r>
      <w:proofErr w:type="gramStart"/>
      <w:r>
        <w:rPr>
          <w:rFonts w:ascii="Times New Roman" w:hAnsi="Times New Roman"/>
          <w:sz w:val="18"/>
          <w:szCs w:val="18"/>
        </w:rPr>
        <w:t>проживания:_</w:t>
      </w:r>
      <w:proofErr w:type="gramEnd"/>
      <w:r>
        <w:rPr>
          <w:rFonts w:ascii="Times New Roman" w:hAnsi="Times New Roman"/>
          <w:sz w:val="18"/>
          <w:szCs w:val="18"/>
        </w:rPr>
        <w:t>____________________</w:t>
      </w:r>
      <w:r w:rsidR="006E18C1" w:rsidRPr="006858EC">
        <w:rPr>
          <w:rFonts w:ascii="Times New Roman" w:hAnsi="Times New Roman"/>
          <w:sz w:val="18"/>
          <w:szCs w:val="18"/>
        </w:rPr>
        <w:t>__________________________________________</w:t>
      </w:r>
      <w:r>
        <w:rPr>
          <w:rFonts w:ascii="Times New Roman" w:hAnsi="Times New Roman"/>
          <w:sz w:val="18"/>
          <w:szCs w:val="18"/>
        </w:rPr>
        <w:t>________________________________</w:t>
      </w:r>
    </w:p>
    <w:p w14:paraId="729BBA5F" w14:textId="77777777" w:rsidR="00085B63" w:rsidRPr="006858EC" w:rsidRDefault="00085B63">
      <w:pPr>
        <w:pStyle w:val="14"/>
        <w:jc w:val="both"/>
        <w:rPr>
          <w:rFonts w:ascii="Times New Roman" w:hAnsi="Times New Roman"/>
          <w:sz w:val="18"/>
          <w:szCs w:val="18"/>
        </w:rPr>
      </w:pPr>
    </w:p>
    <w:p w14:paraId="5B49C08D" w14:textId="77777777" w:rsidR="00085B63" w:rsidRPr="006858EC" w:rsidRDefault="005424FC">
      <w:pPr>
        <w:pStyle w:val="14"/>
        <w:jc w:val="both"/>
        <w:rPr>
          <w:rFonts w:ascii="Times New Roman" w:hAnsi="Times New Roman"/>
          <w:b/>
          <w:sz w:val="18"/>
          <w:szCs w:val="18"/>
        </w:rPr>
      </w:pPr>
      <w:r>
        <w:rPr>
          <w:rFonts w:ascii="Times New Roman" w:hAnsi="Times New Roman"/>
          <w:sz w:val="18"/>
          <w:szCs w:val="18"/>
        </w:rPr>
        <w:t xml:space="preserve">Контактные </w:t>
      </w:r>
      <w:proofErr w:type="gramStart"/>
      <w:r>
        <w:rPr>
          <w:rFonts w:ascii="Times New Roman" w:hAnsi="Times New Roman"/>
          <w:sz w:val="18"/>
          <w:szCs w:val="18"/>
        </w:rPr>
        <w:t>телефоны:_</w:t>
      </w:r>
      <w:proofErr w:type="gramEnd"/>
      <w:r>
        <w:rPr>
          <w:rFonts w:ascii="Times New Roman" w:hAnsi="Times New Roman"/>
          <w:sz w:val="18"/>
          <w:szCs w:val="18"/>
        </w:rPr>
        <w:t>__________________________________________________</w:t>
      </w:r>
      <w:r w:rsidR="006E18C1" w:rsidRPr="006858EC">
        <w:rPr>
          <w:rFonts w:ascii="Times New Roman" w:hAnsi="Times New Roman"/>
          <w:sz w:val="18"/>
          <w:szCs w:val="18"/>
        </w:rPr>
        <w:t>__________________________________________</w:t>
      </w:r>
    </w:p>
    <w:p w14:paraId="376CCCBF" w14:textId="77777777" w:rsidR="00085B63" w:rsidRPr="006858EC" w:rsidRDefault="00085B63">
      <w:pPr>
        <w:pStyle w:val="14"/>
        <w:rPr>
          <w:rFonts w:ascii="Times New Roman" w:hAnsi="Times New Roman"/>
          <w:b/>
          <w:sz w:val="18"/>
          <w:szCs w:val="18"/>
        </w:rPr>
      </w:pPr>
    </w:p>
    <w:p w14:paraId="63F787F6" w14:textId="77777777" w:rsidR="00085B63" w:rsidRPr="006858EC" w:rsidRDefault="006E18C1" w:rsidP="006858EC">
      <w:pPr>
        <w:pStyle w:val="14"/>
        <w:rPr>
          <w:rFonts w:ascii="Times New Roman" w:hAnsi="Times New Roman"/>
          <w:sz w:val="18"/>
          <w:szCs w:val="18"/>
        </w:rPr>
      </w:pPr>
      <w:r w:rsidRPr="006858EC">
        <w:rPr>
          <w:rFonts w:ascii="Times New Roman" w:hAnsi="Times New Roman"/>
          <w:b/>
          <w:sz w:val="18"/>
          <w:szCs w:val="18"/>
        </w:rPr>
        <w:t>12. ПОДПИСИ СТОРОН</w:t>
      </w:r>
    </w:p>
    <w:p w14:paraId="2A27DAA2" w14:textId="77777777" w:rsidR="00085B63" w:rsidRPr="006858EC" w:rsidRDefault="00085B63">
      <w:pPr>
        <w:spacing w:after="0" w:line="161" w:lineRule="atLeast"/>
        <w:ind w:left="709"/>
        <w:rPr>
          <w:rFonts w:ascii="Times New Roman" w:hAnsi="Times New Roman"/>
          <w:sz w:val="18"/>
          <w:szCs w:val="18"/>
        </w:rPr>
      </w:pPr>
    </w:p>
    <w:p w14:paraId="55FB52C4" w14:textId="77777777" w:rsidR="00085B63" w:rsidRPr="006858EC" w:rsidRDefault="006E18C1">
      <w:pPr>
        <w:spacing w:after="0" w:line="161" w:lineRule="atLeast"/>
        <w:ind w:left="709"/>
        <w:rPr>
          <w:rFonts w:ascii="Times New Roman" w:hAnsi="Times New Roman"/>
          <w:sz w:val="18"/>
          <w:szCs w:val="18"/>
        </w:rPr>
      </w:pPr>
      <w:r w:rsidRPr="006858EC">
        <w:rPr>
          <w:rFonts w:ascii="Times New Roman" w:hAnsi="Times New Roman"/>
          <w:sz w:val="18"/>
          <w:szCs w:val="18"/>
        </w:rPr>
        <w:t>ООО «ЭКОКОННЕКТ»</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Абонент</w:t>
      </w:r>
    </w:p>
    <w:p w14:paraId="25A301D8" w14:textId="77777777" w:rsidR="00085B63" w:rsidRPr="006858EC" w:rsidRDefault="00085B63">
      <w:pPr>
        <w:spacing w:after="0" w:line="161" w:lineRule="atLeast"/>
        <w:rPr>
          <w:rFonts w:ascii="Times New Roman" w:hAnsi="Times New Roman"/>
          <w:sz w:val="18"/>
          <w:szCs w:val="18"/>
        </w:rPr>
      </w:pPr>
    </w:p>
    <w:p w14:paraId="798A90BC"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Генеральный директор</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________________________________________</w:t>
      </w:r>
    </w:p>
    <w:p w14:paraId="53DF7142" w14:textId="0406A5FE" w:rsidR="00085B63" w:rsidRPr="006858EC" w:rsidRDefault="00252E86">
      <w:pPr>
        <w:spacing w:after="0" w:line="161" w:lineRule="atLeast"/>
        <w:ind w:firstLine="709"/>
        <w:rPr>
          <w:rFonts w:ascii="Times New Roman" w:hAnsi="Times New Roman"/>
          <w:sz w:val="18"/>
          <w:szCs w:val="18"/>
        </w:rPr>
      </w:pPr>
      <w:r>
        <w:rPr>
          <w:rFonts w:ascii="Times New Roman" w:hAnsi="Times New Roman"/>
          <w:sz w:val="18"/>
          <w:szCs w:val="18"/>
        </w:rPr>
        <w:t>Абсалямов Р.А.</w:t>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t>________________________________________</w:t>
      </w:r>
    </w:p>
    <w:p w14:paraId="3E08DFA5" w14:textId="77777777" w:rsidR="00085B63" w:rsidRPr="006858EC" w:rsidRDefault="006E18C1">
      <w:pPr>
        <w:spacing w:after="0" w:line="161" w:lineRule="atLeast"/>
        <w:ind w:left="5672" w:firstLine="709"/>
        <w:rPr>
          <w:rFonts w:ascii="Times New Roman" w:hAnsi="Times New Roman"/>
          <w:sz w:val="18"/>
          <w:szCs w:val="18"/>
        </w:rPr>
      </w:pPr>
      <w:r w:rsidRPr="006858EC">
        <w:rPr>
          <w:rFonts w:ascii="Times New Roman" w:hAnsi="Times New Roman"/>
          <w:sz w:val="18"/>
          <w:szCs w:val="18"/>
        </w:rPr>
        <w:t>________________________________________</w:t>
      </w:r>
    </w:p>
    <w:p w14:paraId="7578A1A4"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М.П.</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Ф.И.О./Подпись</w:t>
      </w:r>
    </w:p>
    <w:p w14:paraId="4543AC93" w14:textId="77777777" w:rsidR="00D44414" w:rsidRDefault="00D44414">
      <w:pPr>
        <w:pStyle w:val="14"/>
        <w:jc w:val="right"/>
        <w:rPr>
          <w:rFonts w:ascii="Times New Roman" w:hAnsi="Times New Roman"/>
          <w:b/>
          <w:sz w:val="18"/>
          <w:szCs w:val="18"/>
        </w:rPr>
      </w:pPr>
    </w:p>
    <w:p w14:paraId="4DB9628D" w14:textId="77777777" w:rsidR="00D44414" w:rsidRDefault="00D44414">
      <w:pPr>
        <w:pStyle w:val="14"/>
        <w:jc w:val="right"/>
        <w:rPr>
          <w:rFonts w:ascii="Times New Roman" w:hAnsi="Times New Roman"/>
          <w:b/>
          <w:sz w:val="18"/>
          <w:szCs w:val="18"/>
        </w:rPr>
      </w:pPr>
    </w:p>
    <w:p w14:paraId="05B65FC9" w14:textId="77777777" w:rsidR="00D44414" w:rsidRDefault="00D44414">
      <w:pPr>
        <w:pStyle w:val="14"/>
        <w:jc w:val="right"/>
        <w:rPr>
          <w:rFonts w:ascii="Times New Roman" w:hAnsi="Times New Roman"/>
          <w:b/>
          <w:sz w:val="18"/>
          <w:szCs w:val="18"/>
        </w:rPr>
      </w:pPr>
    </w:p>
    <w:p w14:paraId="58E27BA4" w14:textId="77777777" w:rsidR="00D44414" w:rsidRDefault="00D44414">
      <w:pPr>
        <w:pStyle w:val="14"/>
        <w:jc w:val="right"/>
        <w:rPr>
          <w:rFonts w:ascii="Times New Roman" w:hAnsi="Times New Roman"/>
          <w:b/>
          <w:sz w:val="18"/>
          <w:szCs w:val="18"/>
        </w:rPr>
      </w:pPr>
    </w:p>
    <w:p w14:paraId="2FDE1594" w14:textId="4085678E"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lastRenderedPageBreak/>
        <w:t>Утверждено Приказом Генерального директора</w:t>
      </w:r>
      <w:r w:rsidRPr="006858EC">
        <w:rPr>
          <w:rFonts w:ascii="Times New Roman" w:hAnsi="Times New Roman"/>
          <w:b/>
          <w:sz w:val="18"/>
          <w:szCs w:val="18"/>
        </w:rPr>
        <w:br/>
        <w:t xml:space="preserve">ООО «ЭКОКОННЕКТ» № 1 </w:t>
      </w:r>
    </w:p>
    <w:p w14:paraId="75EE9220" w14:textId="2AA9650D"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t xml:space="preserve">от </w:t>
      </w:r>
      <w:r w:rsidR="00252E86">
        <w:rPr>
          <w:rFonts w:ascii="Times New Roman" w:hAnsi="Times New Roman"/>
          <w:b/>
          <w:sz w:val="18"/>
          <w:szCs w:val="18"/>
        </w:rPr>
        <w:t xml:space="preserve">«25» ноября 2024 </w:t>
      </w:r>
      <w:r w:rsidRPr="006858EC">
        <w:rPr>
          <w:rFonts w:ascii="Times New Roman" w:hAnsi="Times New Roman"/>
          <w:b/>
          <w:sz w:val="18"/>
          <w:szCs w:val="18"/>
        </w:rPr>
        <w:t>г.</w:t>
      </w:r>
    </w:p>
    <w:p w14:paraId="5C68BAC7" w14:textId="77777777" w:rsidR="00085B63" w:rsidRPr="006858EC" w:rsidRDefault="00085B63">
      <w:pPr>
        <w:pStyle w:val="14"/>
        <w:jc w:val="right"/>
        <w:rPr>
          <w:rFonts w:ascii="Times New Roman" w:hAnsi="Times New Roman"/>
          <w:b/>
          <w:sz w:val="18"/>
          <w:szCs w:val="18"/>
        </w:rPr>
      </w:pPr>
    </w:p>
    <w:p w14:paraId="38D24686" w14:textId="77777777" w:rsidR="00085B63" w:rsidRPr="006858EC" w:rsidRDefault="006E18C1">
      <w:pPr>
        <w:pStyle w:val="14"/>
        <w:rPr>
          <w:rFonts w:ascii="Times New Roman" w:hAnsi="Times New Roman"/>
          <w:b/>
          <w:sz w:val="18"/>
          <w:szCs w:val="18"/>
        </w:rPr>
      </w:pPr>
      <w:r w:rsidRPr="006858EC">
        <w:rPr>
          <w:rFonts w:ascii="Times New Roman" w:hAnsi="Times New Roman"/>
          <w:b/>
          <w:sz w:val="18"/>
          <w:szCs w:val="18"/>
        </w:rPr>
        <w:t xml:space="preserve">Приложение №1 "Регламент оказания услуг" </w:t>
      </w:r>
      <w:r w:rsidRPr="006858EC">
        <w:rPr>
          <w:rFonts w:ascii="Times New Roman" w:hAnsi="Times New Roman"/>
          <w:b/>
          <w:sz w:val="18"/>
          <w:szCs w:val="18"/>
        </w:rPr>
        <w:br/>
      </w:r>
      <w:r w:rsidR="001E7B73" w:rsidRPr="006858EC">
        <w:rPr>
          <w:rFonts w:ascii="Times New Roman" w:hAnsi="Times New Roman"/>
          <w:b/>
          <w:sz w:val="18"/>
          <w:szCs w:val="18"/>
        </w:rPr>
        <w:t>к публичному договору-оферте</w:t>
      </w:r>
      <w:r w:rsidRPr="006858EC">
        <w:rPr>
          <w:rFonts w:ascii="Times New Roman" w:hAnsi="Times New Roman"/>
          <w:b/>
          <w:sz w:val="18"/>
          <w:szCs w:val="18"/>
        </w:rPr>
        <w:br/>
      </w:r>
    </w:p>
    <w:p w14:paraId="75E86189" w14:textId="77777777" w:rsidR="00085B63" w:rsidRPr="006858EC" w:rsidRDefault="00085B63">
      <w:pPr>
        <w:spacing w:after="43" w:line="215" w:lineRule="atLeast"/>
        <w:ind w:right="75"/>
        <w:rPr>
          <w:rFonts w:ascii="Times New Roman" w:hAnsi="Times New Roman"/>
          <w:b/>
          <w:sz w:val="18"/>
          <w:szCs w:val="18"/>
        </w:rPr>
      </w:pPr>
    </w:p>
    <w:p w14:paraId="6EF2C352"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РЕГЛАМЕНТ ОКАЗАНИЯ УСЛУГ</w:t>
      </w:r>
    </w:p>
    <w:p w14:paraId="723C190C" w14:textId="77777777" w:rsidR="00085B63" w:rsidRPr="006858EC" w:rsidRDefault="00085B63">
      <w:pPr>
        <w:spacing w:after="0" w:line="161" w:lineRule="atLeast"/>
        <w:rPr>
          <w:rFonts w:ascii="Times New Roman" w:hAnsi="Times New Roman"/>
          <w:b/>
          <w:sz w:val="18"/>
          <w:szCs w:val="18"/>
        </w:rPr>
      </w:pPr>
    </w:p>
    <w:p w14:paraId="0699CFBC" w14:textId="77777777" w:rsidR="00085B63" w:rsidRPr="006858EC" w:rsidRDefault="00085B63">
      <w:pPr>
        <w:spacing w:after="0" w:line="161" w:lineRule="atLeast"/>
        <w:rPr>
          <w:rFonts w:ascii="Times New Roman" w:hAnsi="Times New Roman"/>
          <w:sz w:val="18"/>
          <w:szCs w:val="18"/>
        </w:rPr>
      </w:pPr>
    </w:p>
    <w:p w14:paraId="55C301D6"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1. ТЕРМИНЫ</w:t>
      </w:r>
    </w:p>
    <w:p w14:paraId="352A64D5"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1.1. В тексте Регламента употребляется общепринятая телекоммуникационная (сетевая) терминология, применяемая в сфере оказания услуг передачи данных, телематических служб и услуг телефонной связи.</w:t>
      </w:r>
    </w:p>
    <w:p w14:paraId="366AFD0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1.2. Оператор – ООО «ЭКОКОННЕКТ», оказывающий услуги связи по передаче данных, телематических услуг связи и услуг местной телефонной связи (далее - Услуги).</w:t>
      </w:r>
    </w:p>
    <w:p w14:paraId="417A7BA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1.3. Абонент - юридическое или физическое лицо, непосредственно пользующееся Услугами на основании Договора с Оператором.</w:t>
      </w:r>
    </w:p>
    <w:p w14:paraId="12E62AF5"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1.4. В тексте Регламента приведены термины, введенные для обозначения понятий, касающихся условий оказания Услуг. При первом использовании такие термины выделяются жирным шрифтом и приводятся вместе с разъяснениями, а в последующем обозначаются использованием заглавной буквы в начале термина.</w:t>
      </w:r>
    </w:p>
    <w:p w14:paraId="230AAD75" w14:textId="77777777" w:rsidR="00085B63" w:rsidRPr="006858EC" w:rsidRDefault="00085B63">
      <w:pPr>
        <w:spacing w:after="0" w:line="161" w:lineRule="atLeast"/>
        <w:rPr>
          <w:rFonts w:ascii="Times New Roman" w:hAnsi="Times New Roman"/>
          <w:sz w:val="18"/>
          <w:szCs w:val="18"/>
        </w:rPr>
      </w:pPr>
    </w:p>
    <w:p w14:paraId="6BAD1AAC" w14:textId="77777777" w:rsidR="00085B63" w:rsidRPr="006858EC" w:rsidRDefault="00085B63">
      <w:pPr>
        <w:spacing w:after="0" w:line="161" w:lineRule="atLeast"/>
        <w:rPr>
          <w:rFonts w:ascii="Times New Roman" w:hAnsi="Times New Roman"/>
          <w:sz w:val="18"/>
          <w:szCs w:val="18"/>
        </w:rPr>
      </w:pPr>
    </w:p>
    <w:p w14:paraId="6AE52906"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2. ИДЕНТИФИКАЦИОННЫЕ РЕКВИЗИТЫ АБОНЕНТА</w:t>
      </w:r>
    </w:p>
    <w:p w14:paraId="7463C4C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 Каждому Абоненту присваиваются Идентификационные реквизиты, предназначенные для однозначной идентификации Абонента в процессе оказания ему Услуг.</w:t>
      </w:r>
    </w:p>
    <w:p w14:paraId="32814BBB"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2.2. Идентификационные реквизиты Абонента состоят из уникального идентификационного номера, в качестве которого используется №Договора с Абонентом, и Пароля, представляющего собой набор символов и известного исключительно Абоненту. Абонент обязан предпринять все возможные меры для сохранения Пароля в тайне.</w:t>
      </w:r>
      <w:r w:rsidRPr="006858EC">
        <w:rPr>
          <w:rFonts w:ascii="Times New Roman" w:hAnsi="Times New Roman"/>
          <w:sz w:val="18"/>
          <w:szCs w:val="18"/>
        </w:rPr>
        <w:br/>
        <w:t>2.3. Идентификационные реквизиты используются Абонентом для доказательства его правомочности использовать Услуги, представлять заявки на изменение их состава, получать необходимые документы и отчеты об использовании Услуг, а также решать прочие вопросы касательно использования Абонентом Услуг.</w:t>
      </w:r>
    </w:p>
    <w:p w14:paraId="2543106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2.4. Предоставление любым лицом правильных Идентификационных реквизитов Абонента подтверждает его право действовать от имени и в интересах Абонента.</w:t>
      </w:r>
    </w:p>
    <w:p w14:paraId="18D87C6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2.5. Оказываемая Абоненту Услуга однозначно определяется Вспомогательными идентификационными реквизитами, ассоциированными с Абонентом и оказываемой ему Услугой. В качестве идентификационных реквизитов оказываемой Абоненту Услуги в зависимости от ее типа могут быть Имя (</w:t>
      </w:r>
      <w:proofErr w:type="spellStart"/>
      <w:r w:rsidRPr="006858EC">
        <w:rPr>
          <w:rFonts w:ascii="Times New Roman" w:hAnsi="Times New Roman"/>
          <w:sz w:val="18"/>
          <w:szCs w:val="18"/>
        </w:rPr>
        <w:t>Login</w:t>
      </w:r>
      <w:proofErr w:type="spellEnd"/>
      <w:r w:rsidRPr="006858EC">
        <w:rPr>
          <w:rFonts w:ascii="Times New Roman" w:hAnsi="Times New Roman"/>
          <w:sz w:val="18"/>
          <w:szCs w:val="18"/>
        </w:rPr>
        <w:t>) и Пароль доступа (Password) к Услуге, выделенный Абоненту коммуникационный порт доступа к Услуге, IP-адреса, интерфейсы доступа к Услуге, MAC-адреса сетевых карт, Номер телефона и т.д.</w:t>
      </w:r>
    </w:p>
    <w:p w14:paraId="442A795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2.6. Любые обращения к Услуге и действия, предпринятые через обращение к Услуге, имевшие место с использованием ассоциированных с Абонентом и Услугой идентификационных реквизитов, признаются безусловным фактом оказания данной Услуги Абоненту.    </w:t>
      </w:r>
    </w:p>
    <w:p w14:paraId="2C7D5E8A" w14:textId="77777777" w:rsidR="00085B63" w:rsidRPr="006858EC" w:rsidRDefault="00085B63">
      <w:pPr>
        <w:spacing w:after="0" w:line="161" w:lineRule="atLeast"/>
        <w:rPr>
          <w:rFonts w:ascii="Times New Roman" w:hAnsi="Times New Roman"/>
          <w:sz w:val="18"/>
          <w:szCs w:val="18"/>
        </w:rPr>
      </w:pPr>
    </w:p>
    <w:p w14:paraId="60A0917F" w14:textId="77777777" w:rsidR="00085B63" w:rsidRPr="006858EC" w:rsidRDefault="00085B63">
      <w:pPr>
        <w:spacing w:after="0" w:line="161" w:lineRule="atLeast"/>
        <w:rPr>
          <w:rFonts w:ascii="Times New Roman" w:hAnsi="Times New Roman"/>
          <w:sz w:val="18"/>
          <w:szCs w:val="18"/>
        </w:rPr>
      </w:pPr>
    </w:p>
    <w:p w14:paraId="0AFAAC47"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3. ПОРЯДОК ОКАЗАНИЯ УСЛУГ</w:t>
      </w:r>
    </w:p>
    <w:p w14:paraId="4DAFCBE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3.1. Полный перечень и условия оказания Абонентам Услуг определяются Договором и Приложениями к нему.</w:t>
      </w:r>
    </w:p>
    <w:p w14:paraId="6C2F1C6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3.2. Услуга оказывается Абоненту на основании поступающих от Абонента Заявок с указанием Идентификационных реквизитов Абонента в качестве подтверждения правомочности действий. В Заявке должны быть указаны состав и технические параметры требующихся Абоненту Услуг.</w:t>
      </w:r>
      <w:r w:rsidRPr="006858EC">
        <w:rPr>
          <w:rFonts w:ascii="Times New Roman" w:hAnsi="Times New Roman"/>
          <w:sz w:val="18"/>
          <w:szCs w:val="18"/>
        </w:rPr>
        <w:br/>
        <w:t>3.3. Срок начала оказания Абоненту Услуги определяется наличием технических возможностей, но не ранее указанного Абонентом в Заявке. Оказание Абоненту Услуги может быть отложено до выполнения им всех условий Договора, необходимых для начала оказания Услуг.</w:t>
      </w:r>
      <w:r w:rsidRPr="006858EC">
        <w:rPr>
          <w:rFonts w:ascii="Times New Roman" w:hAnsi="Times New Roman"/>
          <w:sz w:val="18"/>
          <w:szCs w:val="18"/>
        </w:rPr>
        <w:br/>
        <w:t>3.4. Отказ в оказании Абоненту Услуги допускается только при отсутствии технической возможности или невыполнении Абонентом условий Договора.</w:t>
      </w:r>
      <w:r w:rsidRPr="006858EC">
        <w:rPr>
          <w:rFonts w:ascii="Times New Roman" w:hAnsi="Times New Roman"/>
          <w:sz w:val="18"/>
          <w:szCs w:val="18"/>
        </w:rPr>
        <w:br/>
        <w:t>3.5. Зона ответственности Оператора за работоспособность и возможность использования оказываемой Абоненту Услуги заканчивается на предоставленном Абоненту порту или интерфейсе доступа к Услуге, если иное явно не указано в Договоре.</w:t>
      </w:r>
    </w:p>
    <w:p w14:paraId="6661D5C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3.6. Абонент за свой счет самостоятельно или с привлечением третьих лиц проводит организационно-технические мероприятия в зоне своей ответственности, предназначенные для использования оказываемой ему Услуги, если иное явно не указано в Договоре.</w:t>
      </w:r>
    </w:p>
    <w:p w14:paraId="52529027"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3.7. Оказание Абоненту дополнительных услуг, а также изменение технических параметров и условий оказания Услуг возможно на основании дополнительных соглашений с Оператором.</w:t>
      </w:r>
    </w:p>
    <w:p w14:paraId="4470FAB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3.8. Поступившая от Абонента Заявка является безусловным подтверждением его согласия выполнить все условия Договора (и оплаты) Услуги, определенные в Договоре и Приложениях к нему.</w:t>
      </w:r>
    </w:p>
    <w:p w14:paraId="3D5004F2"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3.9. В случае если оборудование Абонента предоставляет угрозу для других Абонентов сети и/или оборудования Оператора, оказание услуг может быть приостановлено Оператором в одностороннем порядке с уведомлением Абонента о причинах и сроках прекращения оказания услуг. На указанный период всем услугам Абонента присваивается статус «заблокирована».</w:t>
      </w:r>
    </w:p>
    <w:p w14:paraId="41DA7B0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3.10. Когда баланс лицевого счета Абонента остается отрицательным более одного месяца Оператор оставляет за собой право запретить оборудованию Абонента доступ к локальным ресурсам сети. Если баланс лицевого счета Абонента остается отрицательным более шести месяцев Оператор оставляет за собой право физически отключить оборудование Абонента от сети. В случае отключения оборудования Абонента от сети по вышеуказанным причинам, повторное подключение является платным и оплачивается в размере 100% стоимости подключения нового Абонента.</w:t>
      </w:r>
      <w:r w:rsidRPr="006858EC">
        <w:rPr>
          <w:rFonts w:ascii="Times New Roman" w:hAnsi="Times New Roman"/>
          <w:sz w:val="18"/>
          <w:szCs w:val="18"/>
        </w:rPr>
        <w:br/>
        <w:t>3.11. Абонент самостоятельно предпринимает необходимые меры для ограничения использования третьими лицами оказываемых ему Услуг.</w:t>
      </w:r>
      <w:r w:rsidRPr="006858EC">
        <w:rPr>
          <w:rFonts w:ascii="Times New Roman" w:hAnsi="Times New Roman"/>
          <w:sz w:val="18"/>
          <w:szCs w:val="18"/>
        </w:rPr>
        <w:br/>
        <w:t>3.12. Абонент самостоятельно контролирует и ограничивает использование третьими лицами оказываемых Абоненту Услуг, В том числе с применением требующихся для этого технических и организационных мер, таких как периодическая смена используемых паролей, применение средств защиты информации и контроля доступа, контроль за объемом используемых Услуг и т.д.</w:t>
      </w:r>
    </w:p>
    <w:p w14:paraId="75AF71F8"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lastRenderedPageBreak/>
        <w:t>3.13. Абонент самостоятельно предпринимает необходимые меры для ограничения доступа третьих лиц и других Абонентов к своим сетевым ресурсам.</w:t>
      </w:r>
      <w:r w:rsidRPr="006858EC">
        <w:rPr>
          <w:rFonts w:ascii="Times New Roman" w:hAnsi="Times New Roman"/>
          <w:sz w:val="18"/>
          <w:szCs w:val="18"/>
        </w:rPr>
        <w:br/>
        <w:t>3.14. Абонент обязан придерживаться правил, установленных действующим законодательством и нормативными актами РФ для услуг связи. Нарушение Абонентом правил использования Услуг может быть основанием для отказа в оказании ему Услуг. Нарушениями правил использования Услуг являются (</w:t>
      </w:r>
      <w:proofErr w:type="gramStart"/>
      <w:r w:rsidRPr="006858EC">
        <w:rPr>
          <w:rFonts w:ascii="Times New Roman" w:hAnsi="Times New Roman"/>
          <w:sz w:val="18"/>
          <w:szCs w:val="18"/>
        </w:rPr>
        <w:t>включая</w:t>
      </w:r>
      <w:proofErr w:type="gramEnd"/>
      <w:r w:rsidRPr="006858EC">
        <w:rPr>
          <w:rFonts w:ascii="Times New Roman" w:hAnsi="Times New Roman"/>
          <w:sz w:val="18"/>
          <w:szCs w:val="18"/>
        </w:rPr>
        <w:t xml:space="preserve"> но, не ограничиваясь): </w:t>
      </w:r>
    </w:p>
    <w:p w14:paraId="66B42589"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Использование услуг с нарушением закона - Услуги могут быть использованы только для не противоречащих законодательству РФ целей. Передача, распространение или хранение любых материалов и информации, запрещенных законодательством, а также любые прочие действия, противоречащие действующему законодательству или регулирующим актам, включая, но не ограничиваясь, нарушением авторских прав, незаконным использованием торговых марок и товарных знаков, разглашением конфиденциальной государственной и коммерческой информации без разрешения на то владельца информации, нарушением экспортно-импортного законодательства, разжиганием расовой и национальной нетерпимости, распространением порнографии и пр. с использованием Услуг - запрещены.     </w:t>
      </w:r>
    </w:p>
    <w:p w14:paraId="2810EF15"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Неавторизованный (т.е. без явного разрешения владельца) доступ или использование ресурсов (т.е. услуг, сервисов, сетей, систем, данных и информации) или использование ресурсов в не предназначенных для этого целях;</w:t>
      </w:r>
    </w:p>
    <w:p w14:paraId="2CB0CB34"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Нарушение, изменение, преодоление или повреждение систем контроля доступа (т.е. аутентификации, авторизации, тарификации и системного мониторинга) к ресурсам;</w:t>
      </w:r>
    </w:p>
    <w:p w14:paraId="157043D0"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 xml:space="preserve">Попытки сканирования, тестирования и поиска способов нарушения или преодоления систем контроля доступа к ресурсам без специального разрешения на это владельца; </w:t>
      </w:r>
    </w:p>
    <w:p w14:paraId="0EE645B4"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 xml:space="preserve">Неавторизованный владельцем перехват, мониторинг, изменение или перенаправление данных и трафика; </w:t>
      </w:r>
    </w:p>
    <w:p w14:paraId="330CB447"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 xml:space="preserve">Создание помех для нормального функционирования сервисов, сетей, каналов и систем, в том числе </w:t>
      </w:r>
      <w:proofErr w:type="spellStart"/>
      <w:r w:rsidRPr="006858EC">
        <w:rPr>
          <w:rFonts w:ascii="Times New Roman" w:hAnsi="Times New Roman"/>
          <w:sz w:val="18"/>
          <w:szCs w:val="18"/>
        </w:rPr>
        <w:t>mailbombing</w:t>
      </w:r>
      <w:proofErr w:type="spellEnd"/>
      <w:r w:rsidRPr="006858EC">
        <w:rPr>
          <w:rFonts w:ascii="Times New Roman" w:hAnsi="Times New Roman"/>
          <w:sz w:val="18"/>
          <w:szCs w:val="18"/>
        </w:rPr>
        <w:t xml:space="preserve"> (массовая рассылка информации одному адресату либо единичная рассылка информации с одинаковым содержанием неограниченному числу адресатов), </w:t>
      </w:r>
      <w:proofErr w:type="spellStart"/>
      <w:r w:rsidRPr="006858EC">
        <w:rPr>
          <w:rFonts w:ascii="Times New Roman" w:hAnsi="Times New Roman"/>
          <w:sz w:val="18"/>
          <w:szCs w:val="18"/>
        </w:rPr>
        <w:t>flood</w:t>
      </w:r>
      <w:proofErr w:type="spellEnd"/>
      <w:r w:rsidRPr="006858EC">
        <w:rPr>
          <w:rFonts w:ascii="Times New Roman" w:hAnsi="Times New Roman"/>
          <w:sz w:val="18"/>
          <w:szCs w:val="18"/>
        </w:rPr>
        <w:t xml:space="preserve">, попытки перегрузки систем и широковещательные атаки; </w:t>
      </w:r>
    </w:p>
    <w:p w14:paraId="096CCFE1"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 xml:space="preserve">Изменение, модификация адресной части и содержимого пакетов данных в сети, в том числе сообщений электронной почты, а также любые другие типы неавторизованного доступа или использования ресурсов с использованием Услуг запрещены. Несанкционированное распространение коммерческой и прочей информации - Распространение материалов рекламного, информационного или коммерческого содержания, осуществляемое не по установленным правилам распространения коммерческой информации, в том числе без согласия получателя или вызывающее жалобы получателя; </w:t>
      </w:r>
    </w:p>
    <w:p w14:paraId="2E6F942D"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 xml:space="preserve">Несанкционированное использование серверов электронной почты и телеконференций в Интернет без разрешения их владельцев; несанкционированная рассылка одинаковых и похожих сообщений в одну или несколько групп телеконференций или почтовых листов с использованием Услуг запрещены. Распространение информации, оскорбляющей честь и достоинство других лиц, с использованием Услуг запрещено. Намеренное нанесение ущерба с использованием Услуг запрещено;   </w:t>
      </w:r>
    </w:p>
    <w:p w14:paraId="099446FC" w14:textId="77777777" w:rsidR="00085B63" w:rsidRPr="006858EC" w:rsidRDefault="006E18C1">
      <w:pPr>
        <w:pStyle w:val="13"/>
        <w:numPr>
          <w:ilvl w:val="0"/>
          <w:numId w:val="7"/>
        </w:numPr>
        <w:spacing w:after="0" w:line="161" w:lineRule="atLeast"/>
        <w:jc w:val="both"/>
        <w:rPr>
          <w:rFonts w:ascii="Times New Roman" w:hAnsi="Times New Roman"/>
          <w:sz w:val="18"/>
          <w:szCs w:val="18"/>
        </w:rPr>
      </w:pPr>
      <w:r w:rsidRPr="006858EC">
        <w:rPr>
          <w:rFonts w:ascii="Times New Roman" w:hAnsi="Times New Roman"/>
          <w:sz w:val="18"/>
          <w:szCs w:val="18"/>
        </w:rPr>
        <w:t>Прочие нарушения Абонентом порядка, правил и условий использования Услуг запрещены.</w:t>
      </w:r>
    </w:p>
    <w:p w14:paraId="1873F3B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w:t>
      </w:r>
      <w:proofErr w:type="gramStart"/>
      <w:r w:rsidRPr="006858EC">
        <w:rPr>
          <w:rFonts w:ascii="Times New Roman" w:hAnsi="Times New Roman"/>
          <w:sz w:val="18"/>
          <w:szCs w:val="18"/>
        </w:rPr>
        <w:t>15.Передача</w:t>
      </w:r>
      <w:proofErr w:type="gramEnd"/>
      <w:r w:rsidRPr="006858EC">
        <w:rPr>
          <w:rFonts w:ascii="Times New Roman" w:hAnsi="Times New Roman"/>
          <w:sz w:val="18"/>
          <w:szCs w:val="18"/>
        </w:rPr>
        <w:t xml:space="preserve"> или оказание любых услуг третьим лицам с использованием оказываемых Абоненту Услуг должна осуществляться с письменного согласия Оператора и при условии выполнения ими положений настоящего Регламента. Абонент ответственен за действия третьих лиц, осуществленные прямо или косвенно с использованием оказываемых ему Услуг Оператора.</w:t>
      </w:r>
    </w:p>
    <w:p w14:paraId="33594F81" w14:textId="77777777" w:rsidR="00085B63" w:rsidRPr="006858EC" w:rsidRDefault="00085B63">
      <w:pPr>
        <w:spacing w:after="0" w:line="161" w:lineRule="atLeast"/>
        <w:rPr>
          <w:rFonts w:ascii="Times New Roman" w:hAnsi="Times New Roman"/>
          <w:b/>
          <w:sz w:val="18"/>
          <w:szCs w:val="18"/>
        </w:rPr>
      </w:pPr>
    </w:p>
    <w:p w14:paraId="044BDF29" w14:textId="77777777" w:rsidR="00085B63" w:rsidRPr="006858EC" w:rsidRDefault="00085B63">
      <w:pPr>
        <w:spacing w:after="0" w:line="161" w:lineRule="atLeast"/>
        <w:rPr>
          <w:rFonts w:ascii="Times New Roman" w:hAnsi="Times New Roman"/>
          <w:b/>
          <w:sz w:val="18"/>
          <w:szCs w:val="18"/>
        </w:rPr>
      </w:pPr>
    </w:p>
    <w:p w14:paraId="6DBCCC75"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4. ПАРАМЕТРЫ КАЧЕСТВА, ДОСТУПНОСТИ И БЕСПЕРЕБОЙНОСТИ ОКАЗЫВАЕМЫХ УСЛУГ</w:t>
      </w:r>
    </w:p>
    <w:p w14:paraId="7EFC96E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4.1. Если иное явно не указано в Договоре, Услуги оказываются Абоненту ежедневно без перерывов 24 часа в сутки, за исключением случаев проведения необходимых профилактических (регламентных) и ремонтных работ, которые, по возможности, будут планироваться на время, когда это может нанести наименьший ущерб Абоненту.</w:t>
      </w:r>
    </w:p>
    <w:p w14:paraId="3B369D4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4.2. Оператор, по возможности, извещается о проведении профилактических (регламентных) и ремонтных работ заблаговременно до их начала с указанием предполагаемого времени, в течение которого возможны ухудшения качества или недоступность Услуг для Абонента. </w:t>
      </w:r>
      <w:r w:rsidRPr="006858EC">
        <w:rPr>
          <w:rFonts w:ascii="Times New Roman" w:hAnsi="Times New Roman"/>
          <w:sz w:val="18"/>
          <w:szCs w:val="18"/>
        </w:rPr>
        <w:br/>
        <w:t>4.3. Услуга считается неработоспособной, если с момента получения письменного заявления от Абонента о неработоспособности в течение последовательных двадцати четырех часов Абонент не имел возможности воспользоваться ею по не зависящим от него причинам.</w:t>
      </w:r>
    </w:p>
    <w:p w14:paraId="393D440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4.4. Оператор обязуется оказывать Абонентам Услуги связи в Зоне покрытия. Для получения Услуг связи Абонент должен иметь Абонентское устройство и терминальное оборудование (персональный компьютер, ноутбук и т.д.). Для получения услуг связи на определенных территориях Зоны покрытия необходимо иметь Абонентское устройство стандарта, указанного на Официальном сайте для соответствующей территории Зоны покрытия. Информация о видах Клиентских устройств размещается на Официальном сайте. Адрес установки терминального оборудования и Абонентского устройства указывается в Акте подключения.</w:t>
      </w:r>
    </w:p>
    <w:p w14:paraId="7E687F9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4.5. Минимальные параметры качества, которым должны удовлетворять Услуги, определяются настоящим Договором и приложениями к нему, действующим законодательством РФ и нормативными документами в области связи, а также условиями лицензий на осуществление деятельности по оказанию Услуг.</w:t>
      </w:r>
    </w:p>
    <w:p w14:paraId="09F387AB" w14:textId="77777777" w:rsidR="00085B63" w:rsidRPr="006858EC" w:rsidRDefault="00085B63">
      <w:pPr>
        <w:spacing w:after="0" w:line="161" w:lineRule="atLeast"/>
        <w:rPr>
          <w:rFonts w:ascii="Times New Roman" w:hAnsi="Times New Roman"/>
          <w:sz w:val="18"/>
          <w:szCs w:val="18"/>
        </w:rPr>
      </w:pPr>
    </w:p>
    <w:p w14:paraId="5EA86D6E" w14:textId="77777777" w:rsidR="00085B63" w:rsidRPr="006858EC" w:rsidRDefault="00085B63">
      <w:pPr>
        <w:spacing w:after="0" w:line="161" w:lineRule="atLeast"/>
        <w:rPr>
          <w:rFonts w:ascii="Times New Roman" w:hAnsi="Times New Roman"/>
          <w:sz w:val="18"/>
          <w:szCs w:val="18"/>
        </w:rPr>
      </w:pPr>
    </w:p>
    <w:p w14:paraId="7E7B0BA5"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5. ПОРЯДОК РАССМОТРЕНИЯ ЗАЯВОК И ПРЕТЕНЗИЙ.</w:t>
      </w:r>
    </w:p>
    <w:p w14:paraId="517AAE5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5.1. Все заявки и претензии рассматриваются Оператором в десятидневный срок с момента их поступления.</w:t>
      </w:r>
      <w:r w:rsidRPr="006858EC">
        <w:rPr>
          <w:rFonts w:ascii="Times New Roman" w:hAnsi="Times New Roman"/>
          <w:sz w:val="18"/>
          <w:szCs w:val="18"/>
        </w:rPr>
        <w:br/>
        <w:t xml:space="preserve">5.2. После рассмотрения заявок и/или претензий Абонент уведомляется о результате их рассмотрения путем направления на указанный им почтовый адрес, адрес электронной почты или другие реквизиты </w:t>
      </w:r>
      <w:proofErr w:type="gramStart"/>
      <w:r w:rsidRPr="006858EC">
        <w:rPr>
          <w:rFonts w:ascii="Times New Roman" w:hAnsi="Times New Roman"/>
          <w:sz w:val="18"/>
          <w:szCs w:val="18"/>
        </w:rPr>
        <w:t>письма</w:t>
      </w:r>
      <w:proofErr w:type="gramEnd"/>
      <w:r w:rsidRPr="006858EC">
        <w:rPr>
          <w:rFonts w:ascii="Times New Roman" w:hAnsi="Times New Roman"/>
          <w:sz w:val="18"/>
          <w:szCs w:val="18"/>
        </w:rPr>
        <w:t xml:space="preserve"> содержащего мотивированное изложение рассмотренных фактов и принятых, в связи с ними решений.</w:t>
      </w:r>
    </w:p>
    <w:p w14:paraId="6A7FA4C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5.3. Особенности рассмотрения заявок и претензий, связанных с возмещением средств на лицевой счет абонента:</w:t>
      </w:r>
      <w:r w:rsidRPr="006858EC">
        <w:rPr>
          <w:rFonts w:ascii="Times New Roman" w:hAnsi="Times New Roman"/>
          <w:sz w:val="18"/>
          <w:szCs w:val="18"/>
        </w:rPr>
        <w:br/>
        <w:t>5.3.1. При рассмотрении заявок и претензий, поступивших от Абонентов - физических лиц, ссылающихся на неработоспособность услуги и содержащие требование вернуть, в связи с этим, абонентскую плату (обязательный платеж) за указанный период неработоспособности, первым днем неработоспособности услуги считается день поступления соответствующей заявки или претензии в письменном виде.</w:t>
      </w:r>
      <w:r w:rsidRPr="006858EC">
        <w:rPr>
          <w:rFonts w:ascii="Times New Roman" w:hAnsi="Times New Roman"/>
          <w:sz w:val="18"/>
          <w:szCs w:val="18"/>
        </w:rPr>
        <w:br/>
        <w:t>5.3.2. Указанная заявка или претензия считается принятой только в случае ее регистрации в журнале учета заявок и претензий и присвоения ей соответствующего номера.</w:t>
      </w:r>
    </w:p>
    <w:p w14:paraId="3DE28B8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5.3.3. Ссылки на ранее принятую заявку или претензию не рассматриваются в случае отсутствия в журнале регистрации заявок и претензий соответствующей записи.</w:t>
      </w:r>
    </w:p>
    <w:p w14:paraId="37100E0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5.4. Во всех случаях, оставляя заявку или направляя претензию, Абонент вправе требовать </w:t>
      </w:r>
      <w:proofErr w:type="gramStart"/>
      <w:r w:rsidRPr="006858EC">
        <w:rPr>
          <w:rFonts w:ascii="Times New Roman" w:hAnsi="Times New Roman"/>
          <w:sz w:val="18"/>
          <w:szCs w:val="18"/>
        </w:rPr>
        <w:t>у лица</w:t>
      </w:r>
      <w:proofErr w:type="gramEnd"/>
      <w:r w:rsidRPr="006858EC">
        <w:rPr>
          <w:rFonts w:ascii="Times New Roman" w:hAnsi="Times New Roman"/>
          <w:sz w:val="18"/>
          <w:szCs w:val="18"/>
        </w:rPr>
        <w:t xml:space="preserve"> принявшего ее номер регистрации в журнале заявок и претензий.</w:t>
      </w:r>
    </w:p>
    <w:p w14:paraId="7DF683F8" w14:textId="77777777" w:rsidR="00085B63" w:rsidRPr="006858EC" w:rsidRDefault="00085B63">
      <w:pPr>
        <w:spacing w:after="0" w:line="161" w:lineRule="atLeast"/>
        <w:jc w:val="both"/>
        <w:rPr>
          <w:rFonts w:ascii="Times New Roman" w:hAnsi="Times New Roman"/>
          <w:sz w:val="18"/>
          <w:szCs w:val="18"/>
        </w:rPr>
      </w:pPr>
    </w:p>
    <w:p w14:paraId="7531BD19"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lastRenderedPageBreak/>
        <w:t>6. ОПЕРАТИВНЫЙ ОБМЕН СООБЩЕНИЯМИ</w:t>
      </w:r>
    </w:p>
    <w:p w14:paraId="1030599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6.1. Способ оперативного обмена сообщениями, касающийся оказания Абоненту Услуг (Заявки на изменение состава Услуг, извещения о регламентных работах, извещения об изменении условий оказания Услуг и т.д.), согласуется с Абонентом отдельно.</w:t>
      </w:r>
    </w:p>
    <w:p w14:paraId="29EA239E" w14:textId="77777777" w:rsidR="00085B63" w:rsidRPr="006858EC" w:rsidRDefault="00085B63">
      <w:pPr>
        <w:spacing w:after="0" w:line="161" w:lineRule="atLeast"/>
        <w:rPr>
          <w:rFonts w:ascii="Times New Roman" w:hAnsi="Times New Roman"/>
          <w:sz w:val="18"/>
          <w:szCs w:val="18"/>
        </w:rPr>
      </w:pPr>
    </w:p>
    <w:p w14:paraId="1665207E" w14:textId="77777777" w:rsidR="00085B63" w:rsidRPr="006858EC" w:rsidRDefault="00085B63">
      <w:pPr>
        <w:spacing w:after="0" w:line="161" w:lineRule="atLeast"/>
        <w:rPr>
          <w:rFonts w:ascii="Times New Roman" w:hAnsi="Times New Roman"/>
          <w:b/>
          <w:sz w:val="18"/>
          <w:szCs w:val="18"/>
        </w:rPr>
      </w:pPr>
    </w:p>
    <w:p w14:paraId="409C4F2D"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7. ОГРАНИЧЕНИЯ ОТВЕТСТВЕННОСТИ</w:t>
      </w:r>
    </w:p>
    <w:p w14:paraId="47963D2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 Поскольку Интернет является добровольным объединением различных сетей, Оператор не несет ответственности за нормальное функционирование и доступность отдельных сегментов сети Интернет.</w:t>
      </w:r>
    </w:p>
    <w:p w14:paraId="69B5BA4B"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7.2. Оператор не гарантирует возможность информационного обмена для Абонента с теми узлами или серверами, которые временно или постоянно недоступны через сеть Интернет.</w:t>
      </w:r>
    </w:p>
    <w:p w14:paraId="7BB8AC01"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7.3. Оператор не контролирует и не несет ответственности за получаемую Абонентом информацию сети Интернет или локальной сети, которая может включать нежелательные для Абонента материалы, в частности, откровенно сексуального характера или содержащие оскорбительную для Абонента или третьих лиц информацию.</w:t>
      </w:r>
    </w:p>
    <w:p w14:paraId="76AB9D9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7.4. Оператор не отвечает за любой ущерб или убытки Абонента, связанные с использованием материалов, информации, рекламы, товаров и услуг, полученных им в локальной сети или сети Интернет. Оператор не дает никаких гарантий, явных или неявных (в том числе гарантии соблюдения прав или пригодности для какой-либо конкретной цели) на любые товары, информацию и услуги, поставляемые через сеть Интернет. Оператор не несет ответственности за любые расходы Абонента или ущерб, который может быть нанесен Абоненту или третьим лицам, вследствие прямого или косвенного использования Услуг для доступа в сеть Интернет. Вся ответственность за оценку точности, полноты и полезности любых мнений, оценок, услуг и другой информации, качества и свойств товаров, предоставляемых через Услугу или Интернет, лежит на Абоненте.</w:t>
      </w:r>
    </w:p>
    <w:p w14:paraId="30CAAEF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7.5. Абонент несет полную ответственность за все обращения к Услуге и действия, предпринятые через обращение к Услуге, имевшие место с использованием идентификационных реквизитов, ассоциированных с Абонентом и оказываемой ему Услугой (имя пользователя и пароль доступа к Услуге, выделенный Абоненту коммуникационный порт доступа к Услуге, IP-адрес Абонента и т.д.). Абонент полностью ответственен за убытки, могущие возникнуть по причине несанкционированного использования предназначенных Абоненту Услуг с использованием идентификационных реквизитов Абонента.</w:t>
      </w:r>
    </w:p>
    <w:p w14:paraId="6AA6D0E2"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7.6. Оператор не отвечает за понесенные Абонентом или третьими лицами убытки, связанные с доступом третьих лиц к информации и оборудованию Абонента с использованием Услуг.</w:t>
      </w:r>
    </w:p>
    <w:p w14:paraId="1CA84CD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7.7. Абонент самостоятельно отвечает за вред, причиненный личности или имуществу граждан, юридических лиц, государства или нравственным принципам общества в результате прямого или косвенного использования Услуг.</w:t>
      </w:r>
    </w:p>
    <w:p w14:paraId="7F9791D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7.8. Оператор не отвечает за содержание информации, передаваемой, получаемой или публикуемой Абонентом в процессе использования Услуг, а также за вред, причиненный деяниями (действиями или бездействием) Абонента личности или имуществу граждан, юридических лиц, государства или нравственным принципам общества.</w:t>
      </w:r>
    </w:p>
    <w:p w14:paraId="74C1D8F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7.9. Ни при каких обстоятельствах Оператор не несет ответственности за прямой или косвенный ущерб, причиненный Абоненту или третьим лицам в результате использования или невозможности использования Услуг, или понесенный в результате ошибок, пропусков, перерывов в работе, удаления файлов, изменения функций, дефектов, задержек в работе при использовании Услуг.</w:t>
      </w:r>
    </w:p>
    <w:p w14:paraId="4BAE48A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7.10. Абонент принимает условие, что предоставляемые Услуги связи в силу естественных условий распространения сигнала могут ухудшаться, прерываться или сопровождаться помехами вблизи зданий, в туннелях, в подвалах и других подземных сооружениях, из-за локальных особенностей рельефа и застройки, метеорологических условий и иных причин; при этом данные обстоятельства не являются перерывами в предоставлении Услуг связи и не подлежат какой-либо компенсации со стороны Оператора. </w:t>
      </w:r>
    </w:p>
    <w:p w14:paraId="7825704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7.11. Принимая условия настоящего Договора, Абонент подтверждает, что ему предоставлена полная информация о технических характеристиках Сети связи Оператора в отношении ее качества, надежности и ограничений, содержании оказываемых Услуг связи, порядке пользования Услугами связи, и выражает согласие с указанным качеством оказания ему Услуг связи. </w:t>
      </w:r>
    </w:p>
    <w:p w14:paraId="4F503BB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7.12. Принимая условия настоящего Договора, Абонент подтверждает, что он осведомлен о Зоне покрытия, которая определяется на основе компьютерного моделирования и подтверждена результатами натурных испытаний, что не гарантирует предоставление Услуг связи в каждой конкретной точке нахождения Абонента и/или Абонентского устройства. Качество предоставления Услуг связи зависит от окружающей обстановки. </w:t>
      </w:r>
    </w:p>
    <w:p w14:paraId="540EB34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7.12. Абонент обязуется не привлекать Оператора в качестве ответчика или соответчика по любым обязательствам, расходам, а также по любым прямым или косвенным убыткам, связанным с:</w:t>
      </w:r>
    </w:p>
    <w:p w14:paraId="530019DC"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7.12.1. Использованием третьими лицами оказываемых Абоненту Услуг и возможностей, связанных с Услугами;</w:t>
      </w:r>
    </w:p>
    <w:p w14:paraId="45ECE4D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7.12.2. Помещением, получением или неполучением любого сообщения, информации, программного обеспечения или других материалов в сети Интернет Абонентом или третьими лицами;</w:t>
      </w:r>
    </w:p>
    <w:p w14:paraId="2C12DBE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7.12.3. Изменением параметров оказываемых Абоненту Услуг; </w:t>
      </w:r>
    </w:p>
    <w:p w14:paraId="6A89F1D2"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7.12.4. Отключением или приостановлением оказания Абоненту Услуг в случае, упомянутом в разделе. 6.4. Договора; </w:t>
      </w:r>
    </w:p>
    <w:p w14:paraId="490EF023"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7.12.5. Несвоевременным оказанием Абоненту требующихся ему Услуг;</w:t>
      </w:r>
    </w:p>
    <w:p w14:paraId="5D1F494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7.12.6. Несвоевременным уведомлением Абонента и прочих лиц об отключении, приостановлении или изменении параметров оказываемых Абоненту Услуг.</w:t>
      </w:r>
    </w:p>
    <w:p w14:paraId="144BFFF8" w14:textId="77777777" w:rsidR="00085B63" w:rsidRPr="006858EC" w:rsidRDefault="00085B63">
      <w:pPr>
        <w:spacing w:after="0" w:line="161" w:lineRule="atLeast"/>
        <w:jc w:val="both"/>
        <w:rPr>
          <w:rFonts w:ascii="Times New Roman" w:hAnsi="Times New Roman"/>
          <w:sz w:val="18"/>
          <w:szCs w:val="18"/>
        </w:rPr>
      </w:pPr>
    </w:p>
    <w:p w14:paraId="42A77D46" w14:textId="77777777" w:rsidR="00085B63" w:rsidRPr="006858EC" w:rsidRDefault="00085B63">
      <w:pPr>
        <w:spacing w:after="0" w:line="161" w:lineRule="atLeast"/>
        <w:jc w:val="both"/>
        <w:rPr>
          <w:rFonts w:ascii="Times New Roman" w:hAnsi="Times New Roman"/>
          <w:sz w:val="18"/>
          <w:szCs w:val="18"/>
        </w:rPr>
      </w:pPr>
    </w:p>
    <w:p w14:paraId="2E7DB867" w14:textId="77777777" w:rsidR="00085B63" w:rsidRPr="006858EC" w:rsidRDefault="00085B63">
      <w:pPr>
        <w:spacing w:after="0" w:line="161" w:lineRule="atLeast"/>
        <w:jc w:val="both"/>
        <w:rPr>
          <w:rFonts w:ascii="Times New Roman" w:hAnsi="Times New Roman"/>
          <w:sz w:val="18"/>
          <w:szCs w:val="18"/>
        </w:rPr>
      </w:pPr>
    </w:p>
    <w:p w14:paraId="28181652" w14:textId="77777777" w:rsidR="00085B63" w:rsidRPr="006858EC" w:rsidRDefault="006E18C1">
      <w:pPr>
        <w:spacing w:after="0" w:line="161" w:lineRule="atLeast"/>
        <w:ind w:left="709"/>
        <w:rPr>
          <w:rFonts w:ascii="Times New Roman" w:hAnsi="Times New Roman"/>
          <w:sz w:val="18"/>
          <w:szCs w:val="18"/>
        </w:rPr>
      </w:pPr>
      <w:r w:rsidRPr="006858EC">
        <w:rPr>
          <w:rFonts w:ascii="Times New Roman" w:hAnsi="Times New Roman"/>
          <w:sz w:val="18"/>
          <w:szCs w:val="18"/>
        </w:rPr>
        <w:t>ООО «ЭКОКОННЕКТ»</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Абонент</w:t>
      </w:r>
    </w:p>
    <w:p w14:paraId="3F1D0588" w14:textId="77777777" w:rsidR="00085B63" w:rsidRPr="006858EC" w:rsidRDefault="00085B63">
      <w:pPr>
        <w:spacing w:after="0" w:line="161" w:lineRule="atLeast"/>
        <w:rPr>
          <w:rFonts w:ascii="Times New Roman" w:hAnsi="Times New Roman"/>
          <w:sz w:val="18"/>
          <w:szCs w:val="18"/>
        </w:rPr>
      </w:pPr>
    </w:p>
    <w:p w14:paraId="5769FFA8"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Генеральный директор</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________________________________________</w:t>
      </w:r>
    </w:p>
    <w:p w14:paraId="1881B44A" w14:textId="3027EBD9" w:rsidR="00085B63" w:rsidRPr="006858EC" w:rsidRDefault="00252E86">
      <w:pPr>
        <w:spacing w:after="0" w:line="161" w:lineRule="atLeast"/>
        <w:ind w:firstLine="709"/>
        <w:rPr>
          <w:rFonts w:ascii="Times New Roman" w:hAnsi="Times New Roman"/>
          <w:sz w:val="18"/>
          <w:szCs w:val="18"/>
        </w:rPr>
      </w:pPr>
      <w:r>
        <w:rPr>
          <w:rFonts w:ascii="Times New Roman" w:hAnsi="Times New Roman"/>
          <w:sz w:val="18"/>
          <w:szCs w:val="18"/>
        </w:rPr>
        <w:t>Абсалямов Р.А.</w:t>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t>________________________________________</w:t>
      </w:r>
    </w:p>
    <w:p w14:paraId="42EE2FB5" w14:textId="77777777" w:rsidR="00085B63" w:rsidRPr="006858EC" w:rsidRDefault="006E18C1">
      <w:pPr>
        <w:spacing w:after="0" w:line="161" w:lineRule="atLeast"/>
        <w:ind w:left="5672" w:firstLine="709"/>
        <w:rPr>
          <w:rFonts w:ascii="Times New Roman" w:hAnsi="Times New Roman"/>
          <w:sz w:val="18"/>
          <w:szCs w:val="18"/>
        </w:rPr>
      </w:pPr>
      <w:r w:rsidRPr="006858EC">
        <w:rPr>
          <w:rFonts w:ascii="Times New Roman" w:hAnsi="Times New Roman"/>
          <w:sz w:val="18"/>
          <w:szCs w:val="18"/>
        </w:rPr>
        <w:t>________________________________________</w:t>
      </w:r>
    </w:p>
    <w:p w14:paraId="46A90EC4"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М.П.</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Ф.И.О./Подпись</w:t>
      </w:r>
    </w:p>
    <w:p w14:paraId="5EA85123" w14:textId="77777777" w:rsidR="00085B63" w:rsidRPr="006858EC" w:rsidRDefault="00085B63">
      <w:pPr>
        <w:pStyle w:val="14"/>
        <w:jc w:val="right"/>
        <w:rPr>
          <w:rFonts w:ascii="Times New Roman" w:hAnsi="Times New Roman"/>
          <w:b/>
          <w:sz w:val="18"/>
          <w:szCs w:val="18"/>
        </w:rPr>
      </w:pPr>
    </w:p>
    <w:p w14:paraId="7A3DA70B" w14:textId="77777777" w:rsidR="00085B63" w:rsidRPr="006858EC" w:rsidRDefault="00085B63">
      <w:pPr>
        <w:pStyle w:val="14"/>
        <w:jc w:val="right"/>
        <w:rPr>
          <w:rFonts w:ascii="Times New Roman" w:hAnsi="Times New Roman"/>
          <w:b/>
          <w:sz w:val="18"/>
          <w:szCs w:val="18"/>
        </w:rPr>
      </w:pPr>
    </w:p>
    <w:p w14:paraId="2A3E5073" w14:textId="77777777" w:rsidR="00085B63" w:rsidRDefault="00085B63">
      <w:pPr>
        <w:pStyle w:val="14"/>
        <w:jc w:val="right"/>
        <w:rPr>
          <w:rFonts w:ascii="Times New Roman" w:hAnsi="Times New Roman"/>
          <w:b/>
          <w:sz w:val="18"/>
          <w:szCs w:val="18"/>
        </w:rPr>
      </w:pPr>
    </w:p>
    <w:p w14:paraId="33A12492" w14:textId="77777777" w:rsidR="006858EC" w:rsidRDefault="006858EC">
      <w:pPr>
        <w:pStyle w:val="14"/>
        <w:jc w:val="right"/>
        <w:rPr>
          <w:rFonts w:ascii="Times New Roman" w:hAnsi="Times New Roman"/>
          <w:b/>
          <w:sz w:val="18"/>
          <w:szCs w:val="18"/>
        </w:rPr>
      </w:pPr>
    </w:p>
    <w:p w14:paraId="4804B1E1" w14:textId="77777777" w:rsidR="00742887" w:rsidRDefault="00742887">
      <w:pPr>
        <w:pStyle w:val="14"/>
        <w:jc w:val="right"/>
        <w:rPr>
          <w:rFonts w:ascii="Times New Roman" w:hAnsi="Times New Roman"/>
          <w:b/>
          <w:sz w:val="18"/>
          <w:szCs w:val="18"/>
        </w:rPr>
      </w:pPr>
    </w:p>
    <w:p w14:paraId="7728F175" w14:textId="77777777" w:rsidR="005B0E35" w:rsidRDefault="005B0E35">
      <w:pPr>
        <w:pStyle w:val="14"/>
        <w:jc w:val="right"/>
        <w:rPr>
          <w:rFonts w:ascii="Times New Roman" w:hAnsi="Times New Roman"/>
          <w:b/>
          <w:sz w:val="18"/>
          <w:szCs w:val="18"/>
        </w:rPr>
      </w:pPr>
    </w:p>
    <w:p w14:paraId="78C404D8" w14:textId="77777777" w:rsidR="006858EC" w:rsidRDefault="006858EC">
      <w:pPr>
        <w:pStyle w:val="14"/>
        <w:jc w:val="right"/>
        <w:rPr>
          <w:rFonts w:ascii="Times New Roman" w:hAnsi="Times New Roman"/>
          <w:b/>
          <w:sz w:val="18"/>
          <w:szCs w:val="18"/>
        </w:rPr>
      </w:pPr>
    </w:p>
    <w:p w14:paraId="12FACFAD" w14:textId="77777777" w:rsidR="006858EC" w:rsidRPr="006858EC" w:rsidRDefault="006858EC">
      <w:pPr>
        <w:pStyle w:val="14"/>
        <w:jc w:val="right"/>
        <w:rPr>
          <w:rFonts w:ascii="Times New Roman" w:hAnsi="Times New Roman"/>
          <w:b/>
          <w:sz w:val="18"/>
          <w:szCs w:val="18"/>
        </w:rPr>
      </w:pPr>
    </w:p>
    <w:p w14:paraId="3AFDE768" w14:textId="77777777" w:rsidR="005B0E35" w:rsidRPr="00A94945" w:rsidRDefault="00000000" w:rsidP="005B0E35">
      <w:pPr>
        <w:pStyle w:val="14"/>
        <w:rPr>
          <w:rFonts w:ascii="Times New Roman" w:hAnsi="Times New Roman"/>
          <w:b/>
          <w:sz w:val="18"/>
          <w:szCs w:val="18"/>
        </w:rPr>
      </w:pPr>
      <w:hyperlink r:id="rId6" w:history="1">
        <w:r w:rsidR="005B0E35" w:rsidRPr="00A94945">
          <w:rPr>
            <w:rStyle w:val="ab"/>
            <w:rFonts w:ascii="Times New Roman" w:hAnsi="Times New Roman"/>
            <w:b/>
            <w:sz w:val="18"/>
            <w:szCs w:val="18"/>
            <w:lang w:val="en-US"/>
          </w:rPr>
          <w:t>www</w:t>
        </w:r>
        <w:r w:rsidR="005B0E35" w:rsidRPr="00A94945">
          <w:rPr>
            <w:rStyle w:val="ab"/>
            <w:rFonts w:ascii="Times New Roman" w:hAnsi="Times New Roman"/>
            <w:b/>
            <w:sz w:val="18"/>
            <w:szCs w:val="18"/>
          </w:rPr>
          <w:t>.</w:t>
        </w:r>
        <w:proofErr w:type="spellStart"/>
        <w:r w:rsidR="005B0E35" w:rsidRPr="00A94945">
          <w:rPr>
            <w:rStyle w:val="ab"/>
            <w:rFonts w:ascii="Times New Roman" w:hAnsi="Times New Roman"/>
            <w:b/>
            <w:sz w:val="18"/>
            <w:szCs w:val="18"/>
            <w:lang w:val="en-US"/>
          </w:rPr>
          <w:t>ecoconnect</w:t>
        </w:r>
        <w:proofErr w:type="spellEnd"/>
        <w:r w:rsidR="005B0E35" w:rsidRPr="00A94945">
          <w:rPr>
            <w:rStyle w:val="ab"/>
            <w:rFonts w:ascii="Times New Roman" w:hAnsi="Times New Roman"/>
            <w:b/>
            <w:sz w:val="18"/>
            <w:szCs w:val="18"/>
          </w:rPr>
          <w:t>.</w:t>
        </w:r>
        <w:proofErr w:type="spellStart"/>
        <w:r w:rsidR="005B0E35" w:rsidRPr="00A94945">
          <w:rPr>
            <w:rStyle w:val="ab"/>
            <w:rFonts w:ascii="Times New Roman" w:hAnsi="Times New Roman"/>
            <w:b/>
            <w:sz w:val="18"/>
            <w:szCs w:val="18"/>
            <w:lang w:val="en-US"/>
          </w:rPr>
          <w:t>ru</w:t>
        </w:r>
        <w:proofErr w:type="spellEnd"/>
      </w:hyperlink>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sidRPr="00A94945">
        <w:rPr>
          <w:rFonts w:ascii="Times New Roman" w:hAnsi="Times New Roman"/>
          <w:b/>
          <w:sz w:val="18"/>
          <w:szCs w:val="18"/>
        </w:rPr>
        <w:t xml:space="preserve"> Утверждено Приказом Генерального </w:t>
      </w:r>
      <w:r w:rsidR="005B0E35">
        <w:rPr>
          <w:rFonts w:ascii="Times New Roman" w:hAnsi="Times New Roman"/>
          <w:b/>
          <w:sz w:val="18"/>
          <w:szCs w:val="18"/>
        </w:rPr>
        <w:t>д</w:t>
      </w:r>
      <w:r w:rsidR="005B0E35" w:rsidRPr="00A94945">
        <w:rPr>
          <w:rFonts w:ascii="Times New Roman" w:hAnsi="Times New Roman"/>
          <w:b/>
          <w:sz w:val="18"/>
          <w:szCs w:val="18"/>
        </w:rPr>
        <w:t>иректора</w:t>
      </w:r>
      <w:r w:rsidR="005B0E35" w:rsidRPr="00A94945">
        <w:rPr>
          <w:rFonts w:ascii="Times New Roman" w:hAnsi="Times New Roman"/>
          <w:b/>
          <w:sz w:val="18"/>
          <w:szCs w:val="18"/>
        </w:rPr>
        <w:br/>
      </w:r>
      <w:r w:rsidR="005B0E35">
        <w:rPr>
          <w:rFonts w:ascii="Times New Roman" w:hAnsi="Times New Roman"/>
          <w:b/>
          <w:sz w:val="18"/>
          <w:szCs w:val="18"/>
        </w:rPr>
        <w:t>+7(495)505-6-707</w:t>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r>
      <w:r w:rsidR="005B0E35">
        <w:rPr>
          <w:rFonts w:ascii="Times New Roman" w:hAnsi="Times New Roman"/>
          <w:b/>
          <w:sz w:val="18"/>
          <w:szCs w:val="18"/>
        </w:rPr>
        <w:tab/>
        <w:t xml:space="preserve">    </w:t>
      </w:r>
      <w:r w:rsidR="005B0E35" w:rsidRPr="00A94945">
        <w:rPr>
          <w:rFonts w:ascii="Times New Roman" w:hAnsi="Times New Roman"/>
          <w:b/>
          <w:sz w:val="18"/>
          <w:szCs w:val="18"/>
        </w:rPr>
        <w:t xml:space="preserve"> ООО «ЭКОКОННЕКТ» № 1 </w:t>
      </w:r>
    </w:p>
    <w:p w14:paraId="39A3462A" w14:textId="0808F545" w:rsidR="005B0E35" w:rsidRPr="00A94945" w:rsidRDefault="00000000" w:rsidP="005B0E35">
      <w:pPr>
        <w:pStyle w:val="14"/>
        <w:rPr>
          <w:rFonts w:ascii="Times New Roman" w:hAnsi="Times New Roman"/>
          <w:b/>
          <w:sz w:val="18"/>
          <w:szCs w:val="18"/>
        </w:rPr>
      </w:pPr>
      <w:hyperlink r:id="rId7" w:history="1">
        <w:r w:rsidR="005B0E35" w:rsidRPr="00054C5D">
          <w:rPr>
            <w:rStyle w:val="ab"/>
            <w:rFonts w:ascii="Times New Roman" w:hAnsi="Times New Roman"/>
            <w:b/>
            <w:sz w:val="18"/>
            <w:szCs w:val="18"/>
            <w:lang w:val="en-US"/>
          </w:rPr>
          <w:t>info</w:t>
        </w:r>
        <w:r w:rsidR="005B0E35" w:rsidRPr="00054C5D">
          <w:rPr>
            <w:rStyle w:val="ab"/>
            <w:rFonts w:ascii="Times New Roman" w:hAnsi="Times New Roman"/>
            <w:b/>
            <w:sz w:val="18"/>
            <w:szCs w:val="18"/>
          </w:rPr>
          <w:t>@</w:t>
        </w:r>
        <w:proofErr w:type="spellStart"/>
        <w:r w:rsidR="005B0E35" w:rsidRPr="00054C5D">
          <w:rPr>
            <w:rStyle w:val="ab"/>
            <w:rFonts w:ascii="Times New Roman" w:hAnsi="Times New Roman"/>
            <w:b/>
            <w:sz w:val="18"/>
            <w:szCs w:val="18"/>
            <w:lang w:val="en-US"/>
          </w:rPr>
          <w:t>ecoconnect</w:t>
        </w:r>
        <w:proofErr w:type="spellEnd"/>
        <w:r w:rsidR="005B0E35" w:rsidRPr="00054C5D">
          <w:rPr>
            <w:rStyle w:val="ab"/>
            <w:rFonts w:ascii="Times New Roman" w:hAnsi="Times New Roman"/>
            <w:b/>
            <w:sz w:val="18"/>
            <w:szCs w:val="18"/>
          </w:rPr>
          <w:t>.</w:t>
        </w:r>
        <w:proofErr w:type="spellStart"/>
        <w:r w:rsidR="005B0E35" w:rsidRPr="00054C5D">
          <w:rPr>
            <w:rStyle w:val="ab"/>
            <w:rFonts w:ascii="Times New Roman" w:hAnsi="Times New Roman"/>
            <w:b/>
            <w:sz w:val="18"/>
            <w:szCs w:val="18"/>
            <w:lang w:val="en-US"/>
          </w:rPr>
          <w:t>ru</w:t>
        </w:r>
        <w:proofErr w:type="spellEnd"/>
      </w:hyperlink>
      <w:r w:rsidR="005B0E35" w:rsidRPr="00A94945">
        <w:rPr>
          <w:rFonts w:ascii="Times New Roman" w:hAnsi="Times New Roman"/>
          <w:b/>
          <w:sz w:val="18"/>
          <w:szCs w:val="18"/>
        </w:rPr>
        <w:t xml:space="preserve"> </w:t>
      </w:r>
      <w:r w:rsidR="005B0E35" w:rsidRPr="00A94945">
        <w:rPr>
          <w:rFonts w:ascii="Times New Roman" w:hAnsi="Times New Roman"/>
          <w:b/>
          <w:sz w:val="18"/>
          <w:szCs w:val="18"/>
        </w:rPr>
        <w:tab/>
      </w:r>
      <w:r w:rsidR="00742887">
        <w:rPr>
          <w:rFonts w:ascii="Times New Roman" w:hAnsi="Times New Roman"/>
          <w:b/>
          <w:sz w:val="18"/>
          <w:szCs w:val="18"/>
        </w:rPr>
        <w:tab/>
      </w:r>
      <w:r w:rsidR="00742887">
        <w:rPr>
          <w:rFonts w:ascii="Times New Roman" w:hAnsi="Times New Roman"/>
          <w:b/>
          <w:sz w:val="18"/>
          <w:szCs w:val="18"/>
        </w:rPr>
        <w:tab/>
      </w:r>
      <w:r w:rsidR="00742887">
        <w:rPr>
          <w:rFonts w:ascii="Times New Roman" w:hAnsi="Times New Roman"/>
          <w:b/>
          <w:sz w:val="18"/>
          <w:szCs w:val="18"/>
        </w:rPr>
        <w:tab/>
      </w:r>
      <w:r w:rsidR="00742887">
        <w:rPr>
          <w:rFonts w:ascii="Times New Roman" w:hAnsi="Times New Roman"/>
          <w:b/>
          <w:sz w:val="18"/>
          <w:szCs w:val="18"/>
        </w:rPr>
        <w:tab/>
      </w:r>
      <w:r w:rsidR="00742887">
        <w:rPr>
          <w:rFonts w:ascii="Times New Roman" w:hAnsi="Times New Roman"/>
          <w:b/>
          <w:sz w:val="18"/>
          <w:szCs w:val="18"/>
        </w:rPr>
        <w:tab/>
      </w:r>
      <w:r w:rsidR="00742887">
        <w:rPr>
          <w:rFonts w:ascii="Times New Roman" w:hAnsi="Times New Roman"/>
          <w:b/>
          <w:sz w:val="18"/>
          <w:szCs w:val="18"/>
        </w:rPr>
        <w:tab/>
      </w:r>
      <w:proofErr w:type="gramStart"/>
      <w:r w:rsidR="00742887">
        <w:rPr>
          <w:rFonts w:ascii="Times New Roman" w:hAnsi="Times New Roman"/>
          <w:b/>
          <w:sz w:val="18"/>
          <w:szCs w:val="18"/>
        </w:rPr>
        <w:tab/>
        <w:t xml:space="preserve">  </w:t>
      </w:r>
      <w:r w:rsidR="00742887">
        <w:rPr>
          <w:rFonts w:ascii="Times New Roman" w:hAnsi="Times New Roman"/>
          <w:b/>
          <w:sz w:val="18"/>
          <w:szCs w:val="18"/>
        </w:rPr>
        <w:tab/>
      </w:r>
      <w:proofErr w:type="gramEnd"/>
      <w:r w:rsidR="00742887">
        <w:rPr>
          <w:rFonts w:ascii="Times New Roman" w:hAnsi="Times New Roman"/>
          <w:b/>
          <w:sz w:val="18"/>
          <w:szCs w:val="18"/>
        </w:rPr>
        <w:t xml:space="preserve">        </w:t>
      </w:r>
      <w:r w:rsidR="005B0E35">
        <w:rPr>
          <w:rFonts w:ascii="Times New Roman" w:hAnsi="Times New Roman"/>
          <w:b/>
          <w:sz w:val="18"/>
          <w:szCs w:val="18"/>
        </w:rPr>
        <w:t xml:space="preserve">     </w:t>
      </w:r>
      <w:r w:rsidR="005B0E35" w:rsidRPr="006858EC">
        <w:rPr>
          <w:rFonts w:ascii="Times New Roman" w:hAnsi="Times New Roman"/>
          <w:b/>
          <w:sz w:val="18"/>
          <w:szCs w:val="18"/>
        </w:rPr>
        <w:t xml:space="preserve">от </w:t>
      </w:r>
      <w:r w:rsidR="00252E86">
        <w:rPr>
          <w:rFonts w:ascii="Times New Roman" w:hAnsi="Times New Roman"/>
          <w:b/>
          <w:sz w:val="18"/>
          <w:szCs w:val="18"/>
        </w:rPr>
        <w:t xml:space="preserve">«25» ноября 2024 </w:t>
      </w:r>
      <w:r w:rsidR="005B0E35" w:rsidRPr="006858EC">
        <w:rPr>
          <w:rFonts w:ascii="Times New Roman" w:hAnsi="Times New Roman"/>
          <w:b/>
          <w:sz w:val="18"/>
          <w:szCs w:val="18"/>
        </w:rPr>
        <w:t>г.</w:t>
      </w:r>
    </w:p>
    <w:p w14:paraId="47C79ABD" w14:textId="77777777" w:rsidR="005B0E35" w:rsidRPr="006858EC" w:rsidRDefault="005B0E35" w:rsidP="005B0E35">
      <w:pPr>
        <w:pStyle w:val="14"/>
        <w:rPr>
          <w:rFonts w:ascii="Times New Roman" w:hAnsi="Times New Roman"/>
          <w:b/>
          <w:sz w:val="18"/>
          <w:szCs w:val="18"/>
        </w:rPr>
      </w:pPr>
      <w:r w:rsidRPr="00A94945">
        <w:rPr>
          <w:rFonts w:ascii="Times New Roman" w:hAnsi="Times New Roman"/>
          <w:b/>
          <w:sz w:val="18"/>
          <w:szCs w:val="18"/>
        </w:rPr>
        <w:t xml:space="preserve">       </w:t>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p>
    <w:p w14:paraId="4F882A90" w14:textId="77777777" w:rsidR="005B0E35" w:rsidRPr="006858EC" w:rsidRDefault="005B0E35" w:rsidP="005B0E35">
      <w:pPr>
        <w:pStyle w:val="14"/>
        <w:rPr>
          <w:rFonts w:ascii="Times New Roman" w:hAnsi="Times New Roman"/>
          <w:b/>
          <w:sz w:val="18"/>
          <w:szCs w:val="18"/>
        </w:rPr>
      </w:pPr>
      <w:r w:rsidRPr="006858EC">
        <w:rPr>
          <w:rFonts w:ascii="Times New Roman" w:hAnsi="Times New Roman"/>
          <w:b/>
          <w:sz w:val="18"/>
          <w:szCs w:val="18"/>
        </w:rPr>
        <w:t>Приложение №</w:t>
      </w:r>
      <w:r>
        <w:rPr>
          <w:rFonts w:ascii="Times New Roman" w:hAnsi="Times New Roman"/>
          <w:b/>
          <w:sz w:val="18"/>
          <w:szCs w:val="18"/>
        </w:rPr>
        <w:t>2</w:t>
      </w:r>
      <w:r w:rsidRPr="006858EC">
        <w:rPr>
          <w:rFonts w:ascii="Times New Roman" w:hAnsi="Times New Roman"/>
          <w:b/>
          <w:sz w:val="18"/>
          <w:szCs w:val="18"/>
        </w:rPr>
        <w:t xml:space="preserve"> «</w:t>
      </w:r>
      <w:r>
        <w:rPr>
          <w:rFonts w:ascii="Times New Roman" w:hAnsi="Times New Roman"/>
          <w:b/>
          <w:sz w:val="18"/>
          <w:szCs w:val="18"/>
        </w:rPr>
        <w:t>Прейскурант основных и дополнительных услуг</w:t>
      </w:r>
      <w:r w:rsidRPr="006858EC">
        <w:rPr>
          <w:rFonts w:ascii="Times New Roman" w:hAnsi="Times New Roman"/>
          <w:b/>
          <w:sz w:val="18"/>
          <w:szCs w:val="18"/>
        </w:rPr>
        <w:t>»</w:t>
      </w:r>
    </w:p>
    <w:p w14:paraId="35D5B15A" w14:textId="77777777" w:rsidR="005B0E35" w:rsidRPr="006858EC" w:rsidRDefault="005B0E35" w:rsidP="005B0E35">
      <w:pPr>
        <w:pStyle w:val="14"/>
        <w:rPr>
          <w:rFonts w:ascii="Times New Roman" w:hAnsi="Times New Roman"/>
          <w:b/>
          <w:sz w:val="18"/>
          <w:szCs w:val="18"/>
        </w:rPr>
      </w:pPr>
      <w:r w:rsidRPr="006858EC">
        <w:rPr>
          <w:rFonts w:ascii="Times New Roman" w:hAnsi="Times New Roman"/>
          <w:b/>
          <w:sz w:val="18"/>
          <w:szCs w:val="18"/>
        </w:rPr>
        <w:t>к публичному договору-оферте</w:t>
      </w:r>
    </w:p>
    <w:p w14:paraId="620197C5" w14:textId="77777777" w:rsidR="005B0E35" w:rsidRDefault="005B0E35" w:rsidP="005B0E35">
      <w:pPr>
        <w:pStyle w:val="14"/>
        <w:jc w:val="center"/>
        <w:rPr>
          <w:rFonts w:ascii="Times New Roman" w:hAnsi="Times New Roman"/>
          <w:b/>
          <w:sz w:val="18"/>
          <w:szCs w:val="18"/>
        </w:rPr>
      </w:pPr>
    </w:p>
    <w:p w14:paraId="722844BE" w14:textId="77777777" w:rsidR="005B0E35" w:rsidRDefault="005B0E35" w:rsidP="005B0E35">
      <w:pPr>
        <w:pStyle w:val="14"/>
        <w:jc w:val="center"/>
        <w:rPr>
          <w:rFonts w:ascii="Times New Roman" w:hAnsi="Times New Roman"/>
          <w:b/>
          <w:sz w:val="18"/>
          <w:szCs w:val="18"/>
        </w:rPr>
      </w:pPr>
    </w:p>
    <w:p w14:paraId="0DE2279C" w14:textId="77777777" w:rsidR="005B0E35" w:rsidRDefault="005B0E35" w:rsidP="005B0E35">
      <w:pPr>
        <w:pStyle w:val="14"/>
        <w:jc w:val="center"/>
        <w:rPr>
          <w:rFonts w:ascii="Times New Roman" w:hAnsi="Times New Roman"/>
          <w:b/>
          <w:sz w:val="18"/>
          <w:szCs w:val="18"/>
        </w:rPr>
      </w:pPr>
    </w:p>
    <w:p w14:paraId="38164571" w14:textId="77777777" w:rsidR="005B0E35" w:rsidRPr="00A01A27" w:rsidRDefault="005B0E35" w:rsidP="005B0E35">
      <w:pPr>
        <w:pStyle w:val="14"/>
        <w:jc w:val="center"/>
        <w:rPr>
          <w:rFonts w:ascii="Times New Roman" w:hAnsi="Times New Roman"/>
          <w:b/>
          <w:sz w:val="18"/>
          <w:szCs w:val="18"/>
        </w:rPr>
      </w:pPr>
      <w:r w:rsidRPr="00A01A27">
        <w:rPr>
          <w:rFonts w:ascii="Times New Roman" w:hAnsi="Times New Roman"/>
          <w:b/>
          <w:sz w:val="18"/>
          <w:szCs w:val="18"/>
        </w:rPr>
        <w:t>ПРЕЙСКУРАНТ ОСНОВНЫХ И ДОПОЛНИТЕЛЬНЫХ УСЛУГ</w:t>
      </w:r>
    </w:p>
    <w:p w14:paraId="4972DB9D" w14:textId="77777777" w:rsidR="005B0E35" w:rsidRPr="006858EC" w:rsidRDefault="005B0E35" w:rsidP="005B0E35">
      <w:pPr>
        <w:spacing w:after="0" w:line="161" w:lineRule="atLeast"/>
        <w:rPr>
          <w:rFonts w:ascii="Times New Roman" w:hAnsi="Times New Roman"/>
          <w:sz w:val="18"/>
          <w:szCs w:val="18"/>
        </w:rPr>
      </w:pPr>
      <w:r w:rsidRPr="006858EC">
        <w:rPr>
          <w:rFonts w:ascii="Times New Roman" w:hAnsi="Times New Roman"/>
          <w:sz w:val="18"/>
          <w:szCs w:val="18"/>
        </w:rPr>
        <w:t> </w:t>
      </w:r>
    </w:p>
    <w:p w14:paraId="565FEE86" w14:textId="77777777" w:rsidR="005B0E35" w:rsidRPr="006858EC" w:rsidRDefault="005B0E35" w:rsidP="005B0E35">
      <w:pPr>
        <w:pStyle w:val="a7"/>
        <w:rPr>
          <w:rFonts w:ascii="Times New Roman" w:hAnsi="Times New Roman"/>
          <w:sz w:val="18"/>
          <w:szCs w:val="18"/>
        </w:rPr>
      </w:pPr>
      <w:r w:rsidRPr="006858EC">
        <w:rPr>
          <w:rFonts w:ascii="Times New Roman" w:hAnsi="Times New Roman"/>
          <w:sz w:val="18"/>
          <w:szCs w:val="18"/>
        </w:rPr>
        <w:t>Для Абонента - физического лица - тарифы включают все сборы и налоги, действующие на территории Российской Федерации.</w:t>
      </w:r>
    </w:p>
    <w:p w14:paraId="394E7860" w14:textId="0FE7F90F" w:rsidR="005B0E35" w:rsidRDefault="005B0E35" w:rsidP="005B0E35">
      <w:pPr>
        <w:pStyle w:val="a7"/>
        <w:rPr>
          <w:rFonts w:ascii="Times New Roman" w:hAnsi="Times New Roman"/>
          <w:sz w:val="18"/>
          <w:szCs w:val="18"/>
        </w:rPr>
      </w:pPr>
      <w:r w:rsidRPr="006858EC">
        <w:rPr>
          <w:rFonts w:ascii="Times New Roman" w:hAnsi="Times New Roman"/>
          <w:sz w:val="18"/>
          <w:szCs w:val="18"/>
        </w:rPr>
        <w:t xml:space="preserve">Прием заявок на смену тарифов осуществляется в Личном кабинете </w:t>
      </w:r>
      <w:r w:rsidR="00252E86" w:rsidRPr="006858EC">
        <w:rPr>
          <w:rFonts w:ascii="Times New Roman" w:hAnsi="Times New Roman"/>
          <w:sz w:val="18"/>
          <w:szCs w:val="18"/>
        </w:rPr>
        <w:t>Абонента в</w:t>
      </w:r>
      <w:r w:rsidRPr="006858EC">
        <w:rPr>
          <w:rFonts w:ascii="Times New Roman" w:hAnsi="Times New Roman"/>
          <w:sz w:val="18"/>
          <w:szCs w:val="18"/>
        </w:rPr>
        <w:t xml:space="preserve"> разделе «Тарифы и Услуги» до наступления нового расчетного периода</w:t>
      </w:r>
      <w:r>
        <w:rPr>
          <w:rFonts w:ascii="Times New Roman" w:hAnsi="Times New Roman"/>
          <w:sz w:val="18"/>
          <w:szCs w:val="18"/>
        </w:rPr>
        <w:t>,</w:t>
      </w:r>
      <w:r w:rsidRPr="006858EC">
        <w:rPr>
          <w:rFonts w:ascii="Times New Roman" w:hAnsi="Times New Roman"/>
          <w:sz w:val="18"/>
          <w:szCs w:val="18"/>
        </w:rPr>
        <w:t xml:space="preserve"> в котором предполагается использовать новый тарифный план. Датой начала действия нового тарифа является начало нового расчетного периода. </w:t>
      </w:r>
    </w:p>
    <w:p w14:paraId="126CD1B8" w14:textId="77777777" w:rsidR="005B0E35" w:rsidRDefault="005B0E35" w:rsidP="005B0E35">
      <w:pPr>
        <w:pStyle w:val="a7"/>
        <w:rPr>
          <w:rFonts w:ascii="Times New Roman" w:hAnsi="Times New Roman"/>
          <w:sz w:val="18"/>
          <w:szCs w:val="18"/>
        </w:rPr>
      </w:pPr>
    </w:p>
    <w:p w14:paraId="73B64753" w14:textId="77777777" w:rsidR="005B0E35" w:rsidRDefault="005B0E35" w:rsidP="005B0E35">
      <w:pPr>
        <w:pStyle w:val="a7"/>
        <w:rPr>
          <w:rFonts w:ascii="Times New Roman" w:hAnsi="Times New Roman"/>
          <w:sz w:val="18"/>
          <w:szCs w:val="18"/>
        </w:rPr>
      </w:pPr>
      <w:r>
        <w:rPr>
          <w:rFonts w:ascii="Times New Roman" w:hAnsi="Times New Roman"/>
          <w:sz w:val="18"/>
          <w:szCs w:val="18"/>
        </w:rPr>
        <w:t>Работы по подключению к сети Интернет и предоставлению услуг связи выполняются при 100% предоплате.</w:t>
      </w:r>
    </w:p>
    <w:p w14:paraId="32DB1FEF" w14:textId="77777777" w:rsidR="005B0E35" w:rsidRPr="006858EC" w:rsidRDefault="005B0E35" w:rsidP="005B0E35">
      <w:pPr>
        <w:pStyle w:val="a7"/>
        <w:rPr>
          <w:rFonts w:ascii="Times New Roman" w:hAnsi="Times New Roman"/>
          <w:sz w:val="18"/>
          <w:szCs w:val="18"/>
        </w:rPr>
      </w:pPr>
    </w:p>
    <w:p w14:paraId="1B64D324" w14:textId="77777777" w:rsidR="005B0E35" w:rsidRDefault="005B0E35" w:rsidP="005B0E35">
      <w:pPr>
        <w:spacing w:after="0" w:line="161" w:lineRule="atLeast"/>
        <w:rPr>
          <w:rFonts w:ascii="Times New Roman" w:hAnsi="Times New Roman"/>
          <w:sz w:val="18"/>
          <w:szCs w:val="18"/>
        </w:rPr>
      </w:pPr>
      <w:r>
        <w:rPr>
          <w:rFonts w:ascii="Times New Roman" w:hAnsi="Times New Roman"/>
          <w:sz w:val="18"/>
          <w:szCs w:val="18"/>
        </w:rPr>
        <w:t>Подключение к сети Интернет и предоставление услуг связи выполняются в течении 7 рабочих дней, после внесении предоплаты.</w:t>
      </w:r>
    </w:p>
    <w:p w14:paraId="0469C825" w14:textId="514A67B3" w:rsidR="005B0E35" w:rsidRDefault="005B0E35" w:rsidP="005B0E35">
      <w:pPr>
        <w:spacing w:after="0" w:line="161" w:lineRule="atLeast"/>
        <w:rPr>
          <w:rFonts w:ascii="Times New Roman" w:hAnsi="Times New Roman"/>
          <w:sz w:val="18"/>
          <w:szCs w:val="18"/>
        </w:rPr>
      </w:pPr>
    </w:p>
    <w:p w14:paraId="2E792129" w14:textId="77777777" w:rsidR="00252E86" w:rsidRPr="005F636D" w:rsidRDefault="00252E86" w:rsidP="005B0E35">
      <w:pPr>
        <w:spacing w:after="0" w:line="161" w:lineRule="atLeast"/>
        <w:rPr>
          <w:rFonts w:ascii="Times New Roman" w:hAnsi="Times New Roman"/>
          <w:sz w:val="18"/>
          <w:szCs w:val="18"/>
        </w:rPr>
      </w:pPr>
    </w:p>
    <w:p w14:paraId="692FEBDD" w14:textId="77F9E148" w:rsidR="005B0E35" w:rsidRDefault="005B0E35" w:rsidP="005B0E35">
      <w:pPr>
        <w:spacing w:after="0" w:line="161" w:lineRule="atLeast"/>
        <w:rPr>
          <w:rFonts w:ascii="Times New Roman" w:hAnsi="Times New Roman"/>
          <w:sz w:val="18"/>
          <w:szCs w:val="18"/>
        </w:rPr>
      </w:pPr>
      <w:r w:rsidRPr="006858EC">
        <w:rPr>
          <w:rFonts w:ascii="Times New Roman" w:hAnsi="Times New Roman"/>
          <w:sz w:val="18"/>
          <w:szCs w:val="18"/>
        </w:rPr>
        <w:t>Услуги Интернет:</w:t>
      </w:r>
    </w:p>
    <w:p w14:paraId="48447A9F" w14:textId="0620FC28" w:rsidR="00252E86" w:rsidRDefault="00252E86" w:rsidP="005B0E35">
      <w:pPr>
        <w:spacing w:after="0" w:line="161" w:lineRule="atLeast"/>
        <w:rPr>
          <w:rFonts w:ascii="Times New Roman" w:hAnsi="Times New Roman"/>
          <w:sz w:val="18"/>
          <w:szCs w:val="18"/>
        </w:rPr>
      </w:pPr>
    </w:p>
    <w:p w14:paraId="3A764E91" w14:textId="1F912683" w:rsidR="00252E86" w:rsidRDefault="00252E86" w:rsidP="005B0E35">
      <w:pPr>
        <w:spacing w:after="0" w:line="161" w:lineRule="atLeast"/>
        <w:rPr>
          <w:rFonts w:ascii="Times New Roman" w:hAnsi="Times New Roman"/>
          <w:sz w:val="18"/>
          <w:szCs w:val="18"/>
        </w:rPr>
      </w:pPr>
      <w:r>
        <w:rPr>
          <w:rFonts w:ascii="Times New Roman" w:hAnsi="Times New Roman"/>
          <w:sz w:val="18"/>
          <w:szCs w:val="18"/>
        </w:rPr>
        <w:t>Подключение к сети:</w:t>
      </w:r>
    </w:p>
    <w:p w14:paraId="73BD4388" w14:textId="511E37C2" w:rsidR="00252E86" w:rsidRPr="00252E86" w:rsidRDefault="00252E86" w:rsidP="005B0E35">
      <w:pPr>
        <w:spacing w:after="0" w:line="161" w:lineRule="atLeast"/>
        <w:rPr>
          <w:rFonts w:ascii="Times New Roman" w:hAnsi="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5"/>
        <w:gridCol w:w="1046"/>
      </w:tblGrid>
      <w:tr w:rsidR="00252E86" w:rsidRPr="006858EC" w14:paraId="28F877A4" w14:textId="77777777" w:rsidTr="00252E86">
        <w:trPr>
          <w:trHeight w:val="178"/>
          <w:jc w:val="center"/>
        </w:trPr>
        <w:tc>
          <w:tcPr>
            <w:tcW w:w="7595" w:type="dxa"/>
          </w:tcPr>
          <w:p w14:paraId="13DB4DB3" w14:textId="06B8FDF1" w:rsidR="00252E86" w:rsidRPr="006858EC" w:rsidRDefault="00252E86" w:rsidP="00B07509">
            <w:pPr>
              <w:pStyle w:val="a7"/>
              <w:jc w:val="center"/>
              <w:rPr>
                <w:rFonts w:ascii="Times New Roman" w:hAnsi="Times New Roman"/>
                <w:sz w:val="18"/>
                <w:szCs w:val="18"/>
              </w:rPr>
            </w:pPr>
            <w:r>
              <w:rPr>
                <w:rFonts w:ascii="Times New Roman" w:hAnsi="Times New Roman"/>
                <w:sz w:val="18"/>
                <w:szCs w:val="18"/>
              </w:rPr>
              <w:t>Наименование</w:t>
            </w:r>
          </w:p>
        </w:tc>
        <w:tc>
          <w:tcPr>
            <w:tcW w:w="0" w:type="auto"/>
          </w:tcPr>
          <w:p w14:paraId="473A771D" w14:textId="395116F4" w:rsidR="00252E86" w:rsidRPr="006858EC" w:rsidRDefault="00252E86" w:rsidP="00B07509">
            <w:pPr>
              <w:pStyle w:val="a7"/>
              <w:jc w:val="center"/>
              <w:rPr>
                <w:rFonts w:ascii="Times New Roman" w:hAnsi="Times New Roman"/>
                <w:sz w:val="18"/>
                <w:szCs w:val="18"/>
              </w:rPr>
            </w:pPr>
            <w:r>
              <w:rPr>
                <w:rFonts w:ascii="Times New Roman" w:hAnsi="Times New Roman"/>
                <w:sz w:val="18"/>
                <w:szCs w:val="18"/>
              </w:rPr>
              <w:t>Стоимость</w:t>
            </w:r>
          </w:p>
        </w:tc>
      </w:tr>
      <w:tr w:rsidR="00252E86" w:rsidRPr="006858EC" w14:paraId="6F3A7B9F" w14:textId="77777777" w:rsidTr="00252E86">
        <w:trPr>
          <w:trHeight w:val="64"/>
          <w:jc w:val="center"/>
        </w:trPr>
        <w:tc>
          <w:tcPr>
            <w:tcW w:w="7595" w:type="dxa"/>
          </w:tcPr>
          <w:p w14:paraId="5F129BD4" w14:textId="34235782" w:rsidR="00252E86" w:rsidRPr="00937A3A" w:rsidRDefault="00252E86" w:rsidP="00937A3A">
            <w:pPr>
              <w:spacing w:after="0" w:line="161" w:lineRule="atLeast"/>
              <w:rPr>
                <w:rFonts w:ascii="Times New Roman" w:hAnsi="Times New Roman"/>
                <w:sz w:val="18"/>
                <w:szCs w:val="18"/>
              </w:rPr>
            </w:pPr>
            <w:r w:rsidRPr="00252E86">
              <w:rPr>
                <w:rFonts w:ascii="Times New Roman" w:hAnsi="Times New Roman"/>
                <w:sz w:val="18"/>
                <w:szCs w:val="18"/>
              </w:rPr>
              <w:t xml:space="preserve">Подключение по волоконно-оптическому кабелю отдельно стоящего здания с установкой оптического терминала со встроенным WiFi роутером </w:t>
            </w:r>
            <w:proofErr w:type="spellStart"/>
            <w:r w:rsidRPr="00252E86">
              <w:rPr>
                <w:rFonts w:ascii="Times New Roman" w:hAnsi="Times New Roman"/>
                <w:sz w:val="18"/>
                <w:szCs w:val="18"/>
              </w:rPr>
              <w:t>Eltex</w:t>
            </w:r>
            <w:proofErr w:type="spellEnd"/>
            <w:r w:rsidRPr="00252E86">
              <w:rPr>
                <w:rFonts w:ascii="Times New Roman" w:hAnsi="Times New Roman"/>
                <w:sz w:val="18"/>
                <w:szCs w:val="18"/>
              </w:rPr>
              <w:t xml:space="preserve"> NTU-RG1421G-Wac</w:t>
            </w:r>
          </w:p>
        </w:tc>
        <w:tc>
          <w:tcPr>
            <w:tcW w:w="0" w:type="auto"/>
          </w:tcPr>
          <w:p w14:paraId="22714A42" w14:textId="124E27E0" w:rsidR="00252E86" w:rsidRPr="006858EC" w:rsidRDefault="00252E86" w:rsidP="00B07509">
            <w:pPr>
              <w:pStyle w:val="a7"/>
              <w:jc w:val="center"/>
              <w:rPr>
                <w:rFonts w:ascii="Times New Roman" w:hAnsi="Times New Roman"/>
                <w:sz w:val="18"/>
                <w:szCs w:val="18"/>
              </w:rPr>
            </w:pPr>
            <w:r>
              <w:rPr>
                <w:rFonts w:ascii="Times New Roman" w:hAnsi="Times New Roman"/>
                <w:sz w:val="18"/>
                <w:szCs w:val="18"/>
              </w:rPr>
              <w:t>10 000р.</w:t>
            </w:r>
          </w:p>
        </w:tc>
      </w:tr>
      <w:tr w:rsidR="00252E86" w:rsidRPr="006858EC" w14:paraId="6CEDF1FD" w14:textId="77777777" w:rsidTr="00252E86">
        <w:trPr>
          <w:trHeight w:val="54"/>
          <w:jc w:val="center"/>
        </w:trPr>
        <w:tc>
          <w:tcPr>
            <w:tcW w:w="7595" w:type="dxa"/>
          </w:tcPr>
          <w:p w14:paraId="31A58510" w14:textId="4AE0F277" w:rsidR="00252E86" w:rsidRPr="00FC3102" w:rsidRDefault="00937A3A" w:rsidP="00937A3A">
            <w:pPr>
              <w:pStyle w:val="a7"/>
              <w:rPr>
                <w:rFonts w:ascii="Times New Roman" w:hAnsi="Times New Roman"/>
                <w:b/>
                <w:sz w:val="18"/>
                <w:szCs w:val="18"/>
              </w:rPr>
            </w:pPr>
            <w:r w:rsidRPr="00252E86">
              <w:rPr>
                <w:rFonts w:ascii="Times New Roman" w:hAnsi="Times New Roman"/>
                <w:sz w:val="18"/>
                <w:szCs w:val="18"/>
              </w:rPr>
              <w:t xml:space="preserve">Подключение по волоконно-оптическому кабелю </w:t>
            </w:r>
            <w:r>
              <w:rPr>
                <w:rFonts w:ascii="Times New Roman" w:hAnsi="Times New Roman"/>
                <w:sz w:val="18"/>
                <w:szCs w:val="18"/>
              </w:rPr>
              <w:t>квартиры</w:t>
            </w:r>
            <w:r w:rsidRPr="00252E86">
              <w:rPr>
                <w:rFonts w:ascii="Times New Roman" w:hAnsi="Times New Roman"/>
                <w:sz w:val="18"/>
                <w:szCs w:val="18"/>
              </w:rPr>
              <w:t xml:space="preserve"> с установкой оптического терминала со встроенным WiFi роутером </w:t>
            </w:r>
            <w:proofErr w:type="spellStart"/>
            <w:r w:rsidRPr="00252E86">
              <w:rPr>
                <w:rFonts w:ascii="Times New Roman" w:hAnsi="Times New Roman"/>
                <w:sz w:val="18"/>
                <w:szCs w:val="18"/>
              </w:rPr>
              <w:t>Eltex</w:t>
            </w:r>
            <w:proofErr w:type="spellEnd"/>
            <w:r w:rsidRPr="00252E86">
              <w:rPr>
                <w:rFonts w:ascii="Times New Roman" w:hAnsi="Times New Roman"/>
                <w:sz w:val="18"/>
                <w:szCs w:val="18"/>
              </w:rPr>
              <w:t xml:space="preserve"> NTU-RG1421G-Wac</w:t>
            </w:r>
          </w:p>
        </w:tc>
        <w:tc>
          <w:tcPr>
            <w:tcW w:w="0" w:type="auto"/>
          </w:tcPr>
          <w:p w14:paraId="1B78309F" w14:textId="5B938EC1" w:rsidR="00252E86" w:rsidRPr="006858EC" w:rsidRDefault="00937A3A" w:rsidP="00B07509">
            <w:pPr>
              <w:pStyle w:val="a7"/>
              <w:jc w:val="center"/>
              <w:rPr>
                <w:rFonts w:ascii="Times New Roman" w:hAnsi="Times New Roman"/>
                <w:sz w:val="18"/>
                <w:szCs w:val="18"/>
              </w:rPr>
            </w:pPr>
            <w:r>
              <w:rPr>
                <w:rFonts w:ascii="Times New Roman" w:hAnsi="Times New Roman"/>
                <w:sz w:val="18"/>
                <w:szCs w:val="18"/>
              </w:rPr>
              <w:t>бесплатно</w:t>
            </w:r>
          </w:p>
        </w:tc>
      </w:tr>
    </w:tbl>
    <w:p w14:paraId="71695347" w14:textId="77777777" w:rsidR="00252E86" w:rsidRDefault="00252E86" w:rsidP="005B0E35">
      <w:pPr>
        <w:spacing w:after="0" w:line="161" w:lineRule="atLeast"/>
        <w:rPr>
          <w:rFonts w:ascii="Times New Roman" w:hAnsi="Times New Roman"/>
          <w:sz w:val="18"/>
          <w:szCs w:val="18"/>
        </w:rPr>
      </w:pPr>
    </w:p>
    <w:p w14:paraId="6E786580" w14:textId="1E16F2B2" w:rsidR="005B0E35" w:rsidRDefault="005B0E35" w:rsidP="005B0E35">
      <w:pPr>
        <w:spacing w:after="0" w:line="161" w:lineRule="atLeast"/>
        <w:rPr>
          <w:rFonts w:ascii="Times New Roman" w:hAnsi="Times New Roman"/>
          <w:sz w:val="18"/>
          <w:szCs w:val="18"/>
        </w:rPr>
      </w:pPr>
      <w:r w:rsidRPr="006858EC">
        <w:rPr>
          <w:rFonts w:ascii="Times New Roman" w:hAnsi="Times New Roman"/>
          <w:sz w:val="18"/>
          <w:szCs w:val="18"/>
        </w:rPr>
        <w:t>Безлимитные тарифные планы</w:t>
      </w:r>
      <w:r>
        <w:rPr>
          <w:rFonts w:ascii="Times New Roman" w:hAnsi="Times New Roman"/>
          <w:sz w:val="18"/>
          <w:szCs w:val="18"/>
        </w:rPr>
        <w:t>:</w:t>
      </w:r>
    </w:p>
    <w:p w14:paraId="1BDAC375" w14:textId="77777777" w:rsidR="005B0E35" w:rsidRPr="006858EC" w:rsidRDefault="005B0E35" w:rsidP="005B0E35">
      <w:pPr>
        <w:spacing w:after="0" w:line="161" w:lineRule="atLeast"/>
        <w:rPr>
          <w:rFonts w:ascii="Times New Roman" w:hAnsi="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4"/>
        <w:gridCol w:w="2205"/>
        <w:gridCol w:w="2635"/>
      </w:tblGrid>
      <w:tr w:rsidR="005B0E35" w:rsidRPr="006858EC" w14:paraId="6241D2F1" w14:textId="77777777" w:rsidTr="00692D75">
        <w:trPr>
          <w:trHeight w:val="178"/>
          <w:jc w:val="center"/>
        </w:trPr>
        <w:tc>
          <w:tcPr>
            <w:tcW w:w="3474" w:type="dxa"/>
          </w:tcPr>
          <w:p w14:paraId="32891EF8" w14:textId="77777777" w:rsidR="005B0E35" w:rsidRPr="006858EC" w:rsidRDefault="005B0E35" w:rsidP="00692D75">
            <w:pPr>
              <w:pStyle w:val="a7"/>
              <w:jc w:val="center"/>
              <w:rPr>
                <w:rFonts w:ascii="Times New Roman" w:hAnsi="Times New Roman"/>
                <w:sz w:val="18"/>
                <w:szCs w:val="18"/>
              </w:rPr>
            </w:pPr>
            <w:r w:rsidRPr="006858EC">
              <w:rPr>
                <w:rFonts w:ascii="Times New Roman" w:hAnsi="Times New Roman"/>
                <w:sz w:val="18"/>
                <w:szCs w:val="18"/>
              </w:rPr>
              <w:t>Название тарифа</w:t>
            </w:r>
          </w:p>
        </w:tc>
        <w:tc>
          <w:tcPr>
            <w:tcW w:w="0" w:type="auto"/>
          </w:tcPr>
          <w:p w14:paraId="5175E42A" w14:textId="77777777" w:rsidR="005B0E35" w:rsidRPr="006858EC" w:rsidRDefault="005B0E35" w:rsidP="00692D75">
            <w:pPr>
              <w:pStyle w:val="a7"/>
              <w:jc w:val="center"/>
              <w:rPr>
                <w:rFonts w:ascii="Times New Roman" w:hAnsi="Times New Roman"/>
                <w:sz w:val="18"/>
                <w:szCs w:val="18"/>
              </w:rPr>
            </w:pPr>
            <w:r w:rsidRPr="006858EC">
              <w:rPr>
                <w:rFonts w:ascii="Times New Roman" w:hAnsi="Times New Roman"/>
                <w:sz w:val="18"/>
                <w:szCs w:val="18"/>
              </w:rPr>
              <w:t>Абонентская плата, (руб.)</w:t>
            </w:r>
          </w:p>
        </w:tc>
        <w:tc>
          <w:tcPr>
            <w:tcW w:w="0" w:type="auto"/>
          </w:tcPr>
          <w:p w14:paraId="32BEF175" w14:textId="77777777" w:rsidR="005B0E35" w:rsidRPr="006858EC" w:rsidRDefault="005B0E35" w:rsidP="00692D75">
            <w:pPr>
              <w:pStyle w:val="a7"/>
              <w:jc w:val="center"/>
              <w:rPr>
                <w:rFonts w:ascii="Times New Roman" w:hAnsi="Times New Roman"/>
                <w:sz w:val="18"/>
                <w:szCs w:val="18"/>
              </w:rPr>
            </w:pPr>
            <w:r w:rsidRPr="006858EC">
              <w:rPr>
                <w:rFonts w:ascii="Times New Roman" w:hAnsi="Times New Roman"/>
                <w:sz w:val="18"/>
                <w:szCs w:val="18"/>
              </w:rPr>
              <w:t>Скорость соединения, (Мбит/с)</w:t>
            </w:r>
          </w:p>
        </w:tc>
      </w:tr>
      <w:tr w:rsidR="005B0E35" w:rsidRPr="006858EC" w14:paraId="665644B1" w14:textId="77777777" w:rsidTr="00692D75">
        <w:trPr>
          <w:trHeight w:val="64"/>
          <w:jc w:val="center"/>
        </w:trPr>
        <w:tc>
          <w:tcPr>
            <w:tcW w:w="3474" w:type="dxa"/>
          </w:tcPr>
          <w:p w14:paraId="124665A9" w14:textId="4BA33D3C" w:rsidR="005B0E35" w:rsidRPr="00742887" w:rsidRDefault="00220A7E" w:rsidP="00692D75">
            <w:pPr>
              <w:pStyle w:val="a7"/>
              <w:jc w:val="center"/>
              <w:rPr>
                <w:rFonts w:ascii="Times New Roman" w:hAnsi="Times New Roman"/>
                <w:b/>
                <w:sz w:val="18"/>
                <w:szCs w:val="18"/>
              </w:rPr>
            </w:pPr>
            <w:r>
              <w:rPr>
                <w:rFonts w:ascii="Times New Roman" w:hAnsi="Times New Roman"/>
                <w:b/>
                <w:sz w:val="18"/>
                <w:szCs w:val="18"/>
                <w:lang w:val="en-US"/>
              </w:rPr>
              <w:t>Eco</w:t>
            </w:r>
            <w:r w:rsidR="005B0E35" w:rsidRPr="00FC3102">
              <w:rPr>
                <w:rFonts w:ascii="Times New Roman" w:hAnsi="Times New Roman"/>
                <w:b/>
                <w:sz w:val="18"/>
                <w:szCs w:val="18"/>
                <w:lang w:val="en-US"/>
              </w:rPr>
              <w:t>50</w:t>
            </w:r>
            <w:r w:rsidR="00742887">
              <w:rPr>
                <w:rFonts w:ascii="Times New Roman" w:hAnsi="Times New Roman"/>
                <w:b/>
                <w:sz w:val="18"/>
                <w:szCs w:val="18"/>
              </w:rPr>
              <w:t>0</w:t>
            </w:r>
            <w:r w:rsidR="00937A3A">
              <w:rPr>
                <w:rFonts w:ascii="Times New Roman" w:hAnsi="Times New Roman"/>
                <w:b/>
                <w:sz w:val="18"/>
                <w:szCs w:val="18"/>
              </w:rPr>
              <w:t xml:space="preserve"> (частный дом)</w:t>
            </w:r>
          </w:p>
        </w:tc>
        <w:tc>
          <w:tcPr>
            <w:tcW w:w="0" w:type="auto"/>
          </w:tcPr>
          <w:p w14:paraId="31B6AC68" w14:textId="0600DDD4" w:rsidR="005B0E35" w:rsidRPr="008420E5" w:rsidRDefault="005B0E35" w:rsidP="00692D75">
            <w:pPr>
              <w:pStyle w:val="a7"/>
              <w:jc w:val="center"/>
              <w:rPr>
                <w:rFonts w:ascii="Times New Roman" w:hAnsi="Times New Roman"/>
                <w:sz w:val="18"/>
                <w:szCs w:val="18"/>
                <w:lang w:val="en-US"/>
              </w:rPr>
            </w:pPr>
            <w:r w:rsidRPr="006858EC">
              <w:rPr>
                <w:rFonts w:ascii="Times New Roman" w:hAnsi="Times New Roman"/>
                <w:sz w:val="18"/>
                <w:szCs w:val="18"/>
              </w:rPr>
              <w:t>1</w:t>
            </w:r>
            <w:r w:rsidR="00937A3A">
              <w:rPr>
                <w:rFonts w:ascii="Times New Roman" w:hAnsi="Times New Roman"/>
                <w:sz w:val="18"/>
                <w:szCs w:val="18"/>
              </w:rPr>
              <w:t>2</w:t>
            </w:r>
            <w:r>
              <w:rPr>
                <w:rFonts w:ascii="Times New Roman" w:hAnsi="Times New Roman"/>
                <w:sz w:val="18"/>
                <w:szCs w:val="18"/>
                <w:lang w:val="en-US"/>
              </w:rPr>
              <w:t>00</w:t>
            </w:r>
          </w:p>
        </w:tc>
        <w:tc>
          <w:tcPr>
            <w:tcW w:w="0" w:type="auto"/>
          </w:tcPr>
          <w:p w14:paraId="4800EB78" w14:textId="77777777" w:rsidR="005B0E35" w:rsidRPr="006858EC" w:rsidRDefault="005B0E35" w:rsidP="00692D75">
            <w:pPr>
              <w:pStyle w:val="a7"/>
              <w:jc w:val="center"/>
              <w:rPr>
                <w:rFonts w:ascii="Times New Roman" w:hAnsi="Times New Roman"/>
                <w:sz w:val="18"/>
                <w:szCs w:val="18"/>
              </w:rPr>
            </w:pPr>
            <w:r w:rsidRPr="006858EC">
              <w:rPr>
                <w:rFonts w:ascii="Times New Roman" w:hAnsi="Times New Roman"/>
                <w:sz w:val="18"/>
                <w:szCs w:val="18"/>
              </w:rPr>
              <w:t>50</w:t>
            </w:r>
            <w:r w:rsidR="00742887">
              <w:rPr>
                <w:rFonts w:ascii="Times New Roman" w:hAnsi="Times New Roman"/>
                <w:sz w:val="18"/>
                <w:szCs w:val="18"/>
              </w:rPr>
              <w:t>0</w:t>
            </w:r>
          </w:p>
        </w:tc>
      </w:tr>
      <w:tr w:rsidR="005B0E35" w:rsidRPr="006858EC" w14:paraId="27845565" w14:textId="77777777" w:rsidTr="00692D75">
        <w:trPr>
          <w:trHeight w:val="54"/>
          <w:jc w:val="center"/>
        </w:trPr>
        <w:tc>
          <w:tcPr>
            <w:tcW w:w="3474" w:type="dxa"/>
          </w:tcPr>
          <w:p w14:paraId="16961BEF" w14:textId="70E3A30F" w:rsidR="005B0E35" w:rsidRPr="00FC3102" w:rsidRDefault="00937A3A" w:rsidP="00692D75">
            <w:pPr>
              <w:pStyle w:val="a7"/>
              <w:jc w:val="center"/>
              <w:rPr>
                <w:rFonts w:ascii="Times New Roman" w:hAnsi="Times New Roman"/>
                <w:b/>
                <w:sz w:val="18"/>
                <w:szCs w:val="18"/>
              </w:rPr>
            </w:pPr>
            <w:r>
              <w:rPr>
                <w:rFonts w:ascii="Times New Roman" w:hAnsi="Times New Roman"/>
                <w:b/>
                <w:sz w:val="18"/>
                <w:szCs w:val="18"/>
                <w:lang w:val="en-US"/>
              </w:rPr>
              <w:t>Eco</w:t>
            </w:r>
            <w:r w:rsidRPr="00FC3102">
              <w:rPr>
                <w:rFonts w:ascii="Times New Roman" w:hAnsi="Times New Roman"/>
                <w:b/>
                <w:sz w:val="18"/>
                <w:szCs w:val="18"/>
                <w:lang w:val="en-US"/>
              </w:rPr>
              <w:t>50</w:t>
            </w:r>
            <w:r>
              <w:rPr>
                <w:rFonts w:ascii="Times New Roman" w:hAnsi="Times New Roman"/>
                <w:b/>
                <w:sz w:val="18"/>
                <w:szCs w:val="18"/>
              </w:rPr>
              <w:t>0 (</w:t>
            </w:r>
            <w:r>
              <w:rPr>
                <w:rFonts w:ascii="Times New Roman" w:hAnsi="Times New Roman"/>
                <w:b/>
                <w:sz w:val="18"/>
                <w:szCs w:val="18"/>
              </w:rPr>
              <w:t>квартира</w:t>
            </w:r>
            <w:r>
              <w:rPr>
                <w:rFonts w:ascii="Times New Roman" w:hAnsi="Times New Roman"/>
                <w:b/>
                <w:sz w:val="18"/>
                <w:szCs w:val="18"/>
              </w:rPr>
              <w:t>)</w:t>
            </w:r>
          </w:p>
        </w:tc>
        <w:tc>
          <w:tcPr>
            <w:tcW w:w="0" w:type="auto"/>
          </w:tcPr>
          <w:p w14:paraId="17BA6D4E" w14:textId="260FD802" w:rsidR="005B0E35" w:rsidRPr="006858EC" w:rsidRDefault="00937A3A" w:rsidP="00692D75">
            <w:pPr>
              <w:pStyle w:val="a7"/>
              <w:jc w:val="center"/>
              <w:rPr>
                <w:rFonts w:ascii="Times New Roman" w:hAnsi="Times New Roman"/>
                <w:sz w:val="18"/>
                <w:szCs w:val="18"/>
              </w:rPr>
            </w:pPr>
            <w:r>
              <w:rPr>
                <w:rFonts w:ascii="Times New Roman" w:hAnsi="Times New Roman"/>
                <w:sz w:val="18"/>
                <w:szCs w:val="18"/>
              </w:rPr>
              <w:t>600</w:t>
            </w:r>
          </w:p>
        </w:tc>
        <w:tc>
          <w:tcPr>
            <w:tcW w:w="0" w:type="auto"/>
          </w:tcPr>
          <w:p w14:paraId="65FFF5C4" w14:textId="38FB6727" w:rsidR="005B0E35" w:rsidRPr="006858EC" w:rsidRDefault="00937A3A" w:rsidP="00692D75">
            <w:pPr>
              <w:pStyle w:val="a7"/>
              <w:jc w:val="center"/>
              <w:rPr>
                <w:rFonts w:ascii="Times New Roman" w:hAnsi="Times New Roman"/>
                <w:sz w:val="18"/>
                <w:szCs w:val="18"/>
              </w:rPr>
            </w:pPr>
            <w:r>
              <w:rPr>
                <w:rFonts w:ascii="Times New Roman" w:hAnsi="Times New Roman"/>
                <w:sz w:val="18"/>
                <w:szCs w:val="18"/>
              </w:rPr>
              <w:t>500</w:t>
            </w:r>
          </w:p>
        </w:tc>
      </w:tr>
    </w:tbl>
    <w:p w14:paraId="3B1A389A" w14:textId="77777777" w:rsidR="005B0E35" w:rsidRPr="006858EC" w:rsidRDefault="005B0E35" w:rsidP="00937A3A">
      <w:pPr>
        <w:pStyle w:val="14"/>
        <w:rPr>
          <w:rFonts w:ascii="Times New Roman" w:hAnsi="Times New Roman"/>
          <w:b/>
          <w:sz w:val="18"/>
          <w:szCs w:val="18"/>
        </w:rPr>
      </w:pPr>
    </w:p>
    <w:p w14:paraId="4EE78D99" w14:textId="63FC9AD6" w:rsidR="00937A3A" w:rsidRDefault="00937A3A" w:rsidP="00937A3A">
      <w:pPr>
        <w:spacing w:after="0" w:line="161" w:lineRule="atLeast"/>
        <w:rPr>
          <w:rFonts w:ascii="Times New Roman" w:hAnsi="Times New Roman"/>
          <w:sz w:val="18"/>
          <w:szCs w:val="18"/>
        </w:rPr>
      </w:pPr>
      <w:r>
        <w:rPr>
          <w:rFonts w:ascii="Times New Roman" w:hAnsi="Times New Roman"/>
          <w:sz w:val="18"/>
          <w:szCs w:val="18"/>
        </w:rPr>
        <w:t>Дополнительные услуги:</w:t>
      </w:r>
    </w:p>
    <w:p w14:paraId="242FF7F5" w14:textId="77777777" w:rsidR="00937A3A" w:rsidRPr="00252E86" w:rsidRDefault="00937A3A" w:rsidP="00937A3A">
      <w:pPr>
        <w:spacing w:after="0" w:line="161" w:lineRule="atLeast"/>
        <w:rPr>
          <w:rFonts w:ascii="Times New Roman" w:hAnsi="Times New Roman"/>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1046"/>
      </w:tblGrid>
      <w:tr w:rsidR="00937A3A" w:rsidRPr="006858EC" w14:paraId="7FC636CB" w14:textId="77777777" w:rsidTr="00937A3A">
        <w:trPr>
          <w:trHeight w:val="178"/>
          <w:jc w:val="center"/>
        </w:trPr>
        <w:tc>
          <w:tcPr>
            <w:tcW w:w="4906" w:type="dxa"/>
          </w:tcPr>
          <w:p w14:paraId="5F482F85" w14:textId="77777777" w:rsidR="00937A3A" w:rsidRPr="006858EC" w:rsidRDefault="00937A3A" w:rsidP="00B07509">
            <w:pPr>
              <w:pStyle w:val="a7"/>
              <w:jc w:val="center"/>
              <w:rPr>
                <w:rFonts w:ascii="Times New Roman" w:hAnsi="Times New Roman"/>
                <w:sz w:val="18"/>
                <w:szCs w:val="18"/>
              </w:rPr>
            </w:pPr>
            <w:r>
              <w:rPr>
                <w:rFonts w:ascii="Times New Roman" w:hAnsi="Times New Roman"/>
                <w:sz w:val="18"/>
                <w:szCs w:val="18"/>
              </w:rPr>
              <w:t>Наименование</w:t>
            </w:r>
          </w:p>
        </w:tc>
        <w:tc>
          <w:tcPr>
            <w:tcW w:w="0" w:type="auto"/>
          </w:tcPr>
          <w:p w14:paraId="6F53E006" w14:textId="77777777" w:rsidR="00937A3A" w:rsidRPr="006858EC" w:rsidRDefault="00937A3A" w:rsidP="00B07509">
            <w:pPr>
              <w:pStyle w:val="a7"/>
              <w:jc w:val="center"/>
              <w:rPr>
                <w:rFonts w:ascii="Times New Roman" w:hAnsi="Times New Roman"/>
                <w:sz w:val="18"/>
                <w:szCs w:val="18"/>
              </w:rPr>
            </w:pPr>
            <w:r>
              <w:rPr>
                <w:rFonts w:ascii="Times New Roman" w:hAnsi="Times New Roman"/>
                <w:sz w:val="18"/>
                <w:szCs w:val="18"/>
              </w:rPr>
              <w:t>Стоимость</w:t>
            </w:r>
          </w:p>
        </w:tc>
      </w:tr>
      <w:tr w:rsidR="00937A3A" w:rsidRPr="006858EC" w14:paraId="17174B2E" w14:textId="77777777" w:rsidTr="00937A3A">
        <w:trPr>
          <w:trHeight w:val="64"/>
          <w:jc w:val="center"/>
        </w:trPr>
        <w:tc>
          <w:tcPr>
            <w:tcW w:w="4906" w:type="dxa"/>
          </w:tcPr>
          <w:p w14:paraId="72310A3F" w14:textId="115F1C85" w:rsidR="00937A3A" w:rsidRPr="00937A3A" w:rsidRDefault="00937A3A" w:rsidP="00B07509">
            <w:pPr>
              <w:spacing w:after="0" w:line="161" w:lineRule="atLeast"/>
              <w:rPr>
                <w:rFonts w:ascii="Times New Roman" w:hAnsi="Times New Roman"/>
                <w:sz w:val="18"/>
                <w:szCs w:val="18"/>
              </w:rPr>
            </w:pPr>
            <w:r>
              <w:rPr>
                <w:rFonts w:ascii="Times New Roman" w:hAnsi="Times New Roman"/>
                <w:sz w:val="18"/>
                <w:szCs w:val="18"/>
              </w:rPr>
              <w:t xml:space="preserve">Предоставление выделенного </w:t>
            </w:r>
            <w:r>
              <w:rPr>
                <w:rFonts w:ascii="Times New Roman" w:hAnsi="Times New Roman"/>
                <w:sz w:val="18"/>
                <w:szCs w:val="18"/>
                <w:lang w:val="en-US"/>
              </w:rPr>
              <w:t>IP-</w:t>
            </w:r>
            <w:r>
              <w:rPr>
                <w:rFonts w:ascii="Times New Roman" w:hAnsi="Times New Roman"/>
                <w:sz w:val="18"/>
                <w:szCs w:val="18"/>
              </w:rPr>
              <w:t>адреса</w:t>
            </w:r>
          </w:p>
        </w:tc>
        <w:tc>
          <w:tcPr>
            <w:tcW w:w="0" w:type="auto"/>
          </w:tcPr>
          <w:p w14:paraId="5E630081" w14:textId="3931DB48" w:rsidR="00937A3A" w:rsidRPr="006858EC" w:rsidRDefault="00937A3A" w:rsidP="00B07509">
            <w:pPr>
              <w:pStyle w:val="a7"/>
              <w:jc w:val="center"/>
              <w:rPr>
                <w:rFonts w:ascii="Times New Roman" w:hAnsi="Times New Roman"/>
                <w:sz w:val="18"/>
                <w:szCs w:val="18"/>
              </w:rPr>
            </w:pPr>
            <w:r>
              <w:rPr>
                <w:rFonts w:ascii="Times New Roman" w:hAnsi="Times New Roman"/>
                <w:sz w:val="18"/>
                <w:szCs w:val="18"/>
              </w:rPr>
              <w:t>150</w:t>
            </w:r>
            <w:r>
              <w:rPr>
                <w:rFonts w:ascii="Times New Roman" w:hAnsi="Times New Roman"/>
                <w:sz w:val="18"/>
                <w:szCs w:val="18"/>
              </w:rPr>
              <w:t>р.</w:t>
            </w:r>
            <w:r>
              <w:rPr>
                <w:rFonts w:ascii="Times New Roman" w:hAnsi="Times New Roman"/>
                <w:sz w:val="18"/>
                <w:szCs w:val="18"/>
              </w:rPr>
              <w:t>/мес.</w:t>
            </w:r>
          </w:p>
        </w:tc>
      </w:tr>
      <w:tr w:rsidR="00937A3A" w:rsidRPr="006858EC" w14:paraId="39C0D23E" w14:textId="77777777" w:rsidTr="00937A3A">
        <w:trPr>
          <w:trHeight w:val="54"/>
          <w:jc w:val="center"/>
        </w:trPr>
        <w:tc>
          <w:tcPr>
            <w:tcW w:w="4906" w:type="dxa"/>
          </w:tcPr>
          <w:p w14:paraId="73ABCFEA" w14:textId="2F679747" w:rsidR="00937A3A" w:rsidRPr="00937A3A" w:rsidRDefault="00937A3A" w:rsidP="00B07509">
            <w:pPr>
              <w:pStyle w:val="a7"/>
              <w:rPr>
                <w:rFonts w:ascii="Times New Roman" w:hAnsi="Times New Roman"/>
                <w:b/>
                <w:sz w:val="18"/>
                <w:szCs w:val="18"/>
              </w:rPr>
            </w:pPr>
            <w:r>
              <w:rPr>
                <w:rFonts w:ascii="Times New Roman" w:hAnsi="Times New Roman"/>
                <w:sz w:val="18"/>
                <w:szCs w:val="18"/>
              </w:rPr>
              <w:t xml:space="preserve">Аренда </w:t>
            </w:r>
            <w:proofErr w:type="spellStart"/>
            <w:r>
              <w:rPr>
                <w:rFonts w:ascii="Times New Roman" w:hAnsi="Times New Roman"/>
                <w:sz w:val="18"/>
                <w:szCs w:val="18"/>
              </w:rPr>
              <w:t>двухдиапазонного</w:t>
            </w:r>
            <w:proofErr w:type="spellEnd"/>
            <w:r>
              <w:rPr>
                <w:rFonts w:ascii="Times New Roman" w:hAnsi="Times New Roman"/>
                <w:sz w:val="18"/>
                <w:szCs w:val="18"/>
              </w:rPr>
              <w:t xml:space="preserve"> гигабитного </w:t>
            </w:r>
            <w:proofErr w:type="spellStart"/>
            <w:r>
              <w:rPr>
                <w:rFonts w:ascii="Times New Roman" w:hAnsi="Times New Roman"/>
                <w:sz w:val="18"/>
                <w:szCs w:val="18"/>
                <w:lang w:val="en-US"/>
              </w:rPr>
              <w:t>WiFi</w:t>
            </w:r>
            <w:proofErr w:type="spellEnd"/>
            <w:r w:rsidRPr="00937A3A">
              <w:rPr>
                <w:rFonts w:ascii="Times New Roman" w:hAnsi="Times New Roman"/>
                <w:sz w:val="18"/>
                <w:szCs w:val="18"/>
              </w:rPr>
              <w:t xml:space="preserve"> </w:t>
            </w:r>
            <w:r>
              <w:rPr>
                <w:rFonts w:ascii="Times New Roman" w:hAnsi="Times New Roman"/>
                <w:sz w:val="18"/>
                <w:szCs w:val="18"/>
              </w:rPr>
              <w:t>роутера</w:t>
            </w:r>
          </w:p>
        </w:tc>
        <w:tc>
          <w:tcPr>
            <w:tcW w:w="0" w:type="auto"/>
          </w:tcPr>
          <w:p w14:paraId="21544AA8" w14:textId="1BAC3A6C" w:rsidR="00937A3A" w:rsidRPr="006858EC" w:rsidRDefault="00937A3A" w:rsidP="00B07509">
            <w:pPr>
              <w:pStyle w:val="a7"/>
              <w:jc w:val="center"/>
              <w:rPr>
                <w:rFonts w:ascii="Times New Roman" w:hAnsi="Times New Roman"/>
                <w:sz w:val="18"/>
                <w:szCs w:val="18"/>
              </w:rPr>
            </w:pPr>
            <w:r>
              <w:rPr>
                <w:rFonts w:ascii="Times New Roman" w:hAnsi="Times New Roman"/>
                <w:sz w:val="18"/>
                <w:szCs w:val="18"/>
              </w:rPr>
              <w:t>150р./мес.</w:t>
            </w:r>
          </w:p>
        </w:tc>
      </w:tr>
    </w:tbl>
    <w:p w14:paraId="405B4AA9" w14:textId="08549A37" w:rsidR="005B0E35" w:rsidRDefault="005B0E35" w:rsidP="005B0E35">
      <w:pPr>
        <w:spacing w:after="0" w:line="161" w:lineRule="atLeast"/>
        <w:rPr>
          <w:rFonts w:ascii="Times New Roman" w:hAnsi="Times New Roman"/>
          <w:sz w:val="18"/>
          <w:szCs w:val="18"/>
        </w:rPr>
      </w:pPr>
    </w:p>
    <w:p w14:paraId="30ACE28F" w14:textId="77777777" w:rsidR="00C20B10" w:rsidRDefault="00C20B10" w:rsidP="005B0E35">
      <w:pPr>
        <w:spacing w:after="0" w:line="161" w:lineRule="atLeast"/>
        <w:rPr>
          <w:rFonts w:ascii="Times New Roman" w:hAnsi="Times New Roman"/>
          <w:b/>
          <w:sz w:val="18"/>
          <w:szCs w:val="18"/>
        </w:rPr>
      </w:pPr>
    </w:p>
    <w:p w14:paraId="094C1BD3" w14:textId="77777777" w:rsidR="005B0E35" w:rsidRDefault="005B0E35" w:rsidP="005B0E35">
      <w:pPr>
        <w:spacing w:after="0" w:line="161" w:lineRule="atLeast"/>
        <w:rPr>
          <w:rFonts w:ascii="Times New Roman" w:hAnsi="Times New Roman"/>
          <w:b/>
          <w:sz w:val="18"/>
          <w:szCs w:val="18"/>
        </w:rPr>
      </w:pPr>
    </w:p>
    <w:p w14:paraId="47D42CBE" w14:textId="77777777" w:rsidR="005B0E35" w:rsidRDefault="005B0E35" w:rsidP="005B0E35">
      <w:pPr>
        <w:spacing w:after="0" w:line="161" w:lineRule="atLeast"/>
        <w:rPr>
          <w:rFonts w:ascii="Times New Roman" w:hAnsi="Times New Roman"/>
          <w:b/>
          <w:sz w:val="18"/>
          <w:szCs w:val="18"/>
        </w:rPr>
      </w:pPr>
    </w:p>
    <w:p w14:paraId="31C54C9E" w14:textId="77777777" w:rsidR="005B0E35" w:rsidRPr="00103312" w:rsidRDefault="005B0E35" w:rsidP="005B0E35">
      <w:pPr>
        <w:spacing w:after="0" w:line="161" w:lineRule="atLeast"/>
        <w:rPr>
          <w:rFonts w:ascii="Times New Roman" w:hAnsi="Times New Roman"/>
          <w:b/>
          <w:sz w:val="18"/>
          <w:szCs w:val="18"/>
        </w:rPr>
      </w:pPr>
      <w:r w:rsidRPr="00103312">
        <w:rPr>
          <w:rFonts w:ascii="Times New Roman" w:hAnsi="Times New Roman"/>
          <w:b/>
          <w:sz w:val="18"/>
          <w:szCs w:val="18"/>
        </w:rPr>
        <w:t xml:space="preserve">Примечание: </w:t>
      </w:r>
    </w:p>
    <w:p w14:paraId="791909D5" w14:textId="77777777" w:rsidR="005B0E35" w:rsidRPr="00103312" w:rsidRDefault="005B0E35" w:rsidP="005B0E35">
      <w:pPr>
        <w:pStyle w:val="ac"/>
        <w:numPr>
          <w:ilvl w:val="0"/>
          <w:numId w:val="11"/>
        </w:numPr>
        <w:spacing w:after="0" w:line="360" w:lineRule="auto"/>
        <w:rPr>
          <w:rFonts w:ascii="Times New Roman" w:hAnsi="Times New Roman"/>
          <w:b/>
          <w:sz w:val="18"/>
          <w:szCs w:val="18"/>
        </w:rPr>
      </w:pPr>
      <w:r w:rsidRPr="00103312">
        <w:rPr>
          <w:rFonts w:ascii="Times New Roman" w:hAnsi="Times New Roman"/>
          <w:b/>
          <w:sz w:val="18"/>
          <w:szCs w:val="18"/>
        </w:rPr>
        <w:t>Расчетный период начинается в 00:00 часов 1</w:t>
      </w:r>
      <w:r>
        <w:rPr>
          <w:rFonts w:ascii="Times New Roman" w:hAnsi="Times New Roman"/>
          <w:b/>
          <w:sz w:val="18"/>
          <w:szCs w:val="18"/>
        </w:rPr>
        <w:t>-ого</w:t>
      </w:r>
      <w:r w:rsidRPr="00103312">
        <w:rPr>
          <w:rFonts w:ascii="Times New Roman" w:hAnsi="Times New Roman"/>
          <w:b/>
          <w:sz w:val="18"/>
          <w:szCs w:val="18"/>
        </w:rPr>
        <w:t xml:space="preserve"> числа календарного месяца и заканчивается в 23:59 в день, </w:t>
      </w:r>
    </w:p>
    <w:p w14:paraId="509B38AC" w14:textId="77777777" w:rsidR="005B0E35" w:rsidRPr="00103312" w:rsidRDefault="005B0E35" w:rsidP="005B0E35">
      <w:pPr>
        <w:pStyle w:val="ac"/>
        <w:spacing w:after="0" w:line="360" w:lineRule="auto"/>
        <w:rPr>
          <w:rFonts w:ascii="Times New Roman" w:hAnsi="Times New Roman"/>
          <w:b/>
          <w:sz w:val="18"/>
          <w:szCs w:val="18"/>
        </w:rPr>
      </w:pPr>
      <w:r w:rsidRPr="00103312">
        <w:rPr>
          <w:rFonts w:ascii="Times New Roman" w:hAnsi="Times New Roman"/>
          <w:b/>
          <w:sz w:val="18"/>
          <w:szCs w:val="18"/>
        </w:rPr>
        <w:t xml:space="preserve">спустя </w:t>
      </w:r>
      <w:r>
        <w:rPr>
          <w:rFonts w:ascii="Times New Roman" w:hAnsi="Times New Roman"/>
          <w:b/>
          <w:sz w:val="18"/>
          <w:szCs w:val="18"/>
        </w:rPr>
        <w:t>один</w:t>
      </w:r>
      <w:r w:rsidRPr="00103312">
        <w:rPr>
          <w:rFonts w:ascii="Times New Roman" w:hAnsi="Times New Roman"/>
          <w:b/>
          <w:sz w:val="18"/>
          <w:szCs w:val="18"/>
        </w:rPr>
        <w:t xml:space="preserve"> календарный месяц.</w:t>
      </w:r>
    </w:p>
    <w:p w14:paraId="6DDA07E8" w14:textId="77777777" w:rsidR="005B0E35" w:rsidRDefault="005B0E35" w:rsidP="005B0E35">
      <w:pPr>
        <w:pStyle w:val="14"/>
        <w:rPr>
          <w:rFonts w:ascii="Times New Roman" w:hAnsi="Times New Roman"/>
          <w:sz w:val="18"/>
          <w:szCs w:val="18"/>
        </w:rPr>
      </w:pPr>
    </w:p>
    <w:p w14:paraId="038161DB" w14:textId="77777777" w:rsidR="005B0E35" w:rsidRDefault="005B0E35" w:rsidP="005B0E35">
      <w:pPr>
        <w:spacing w:after="0" w:line="161" w:lineRule="atLeast"/>
        <w:rPr>
          <w:rFonts w:ascii="Times New Roman" w:hAnsi="Times New Roman"/>
          <w:szCs w:val="22"/>
        </w:rPr>
      </w:pPr>
    </w:p>
    <w:p w14:paraId="1593C8C8" w14:textId="77777777" w:rsidR="005B0E35" w:rsidRDefault="005B0E35" w:rsidP="005B0E35">
      <w:pPr>
        <w:spacing w:after="0" w:line="161" w:lineRule="atLeast"/>
        <w:rPr>
          <w:rFonts w:ascii="Times New Roman" w:hAnsi="Times New Roman"/>
          <w:szCs w:val="22"/>
        </w:rPr>
      </w:pPr>
    </w:p>
    <w:p w14:paraId="618A594D" w14:textId="77777777" w:rsidR="005B0E35" w:rsidRDefault="005B0E35" w:rsidP="005B0E35">
      <w:pPr>
        <w:spacing w:after="0" w:line="161" w:lineRule="atLeast"/>
        <w:rPr>
          <w:rFonts w:ascii="Times New Roman" w:hAnsi="Times New Roman"/>
          <w:szCs w:val="22"/>
        </w:rPr>
      </w:pPr>
    </w:p>
    <w:p w14:paraId="1390C51A" w14:textId="77777777" w:rsidR="005B0E35" w:rsidRDefault="005B0E35" w:rsidP="005B0E35">
      <w:pPr>
        <w:spacing w:after="0" w:line="161" w:lineRule="atLeast"/>
        <w:rPr>
          <w:rFonts w:ascii="Times New Roman" w:hAnsi="Times New Roman"/>
          <w:szCs w:val="22"/>
        </w:rPr>
      </w:pPr>
    </w:p>
    <w:p w14:paraId="33E64007" w14:textId="77777777" w:rsidR="005B0E35" w:rsidRDefault="005B0E35" w:rsidP="005B0E35">
      <w:pPr>
        <w:spacing w:after="0" w:line="161" w:lineRule="atLeast"/>
        <w:rPr>
          <w:rFonts w:ascii="Times New Roman" w:hAnsi="Times New Roman"/>
          <w:szCs w:val="22"/>
        </w:rPr>
      </w:pPr>
    </w:p>
    <w:p w14:paraId="23330E42" w14:textId="77777777" w:rsidR="005B0E35" w:rsidRPr="006858EC" w:rsidRDefault="005B0E35" w:rsidP="00937A3A">
      <w:pPr>
        <w:spacing w:after="0" w:line="161" w:lineRule="atLeast"/>
        <w:ind w:left="709"/>
        <w:rPr>
          <w:rFonts w:ascii="Times New Roman" w:hAnsi="Times New Roman"/>
          <w:sz w:val="18"/>
          <w:szCs w:val="18"/>
        </w:rPr>
      </w:pPr>
      <w:r w:rsidRPr="006858EC">
        <w:rPr>
          <w:rFonts w:ascii="Times New Roman" w:hAnsi="Times New Roman"/>
          <w:sz w:val="18"/>
          <w:szCs w:val="18"/>
        </w:rPr>
        <w:t>ООО «ЭКОКОННЕКТ»</w:t>
      </w:r>
    </w:p>
    <w:p w14:paraId="78B6B8EA" w14:textId="77777777" w:rsidR="005B0E35" w:rsidRPr="006858EC" w:rsidRDefault="005B0E35" w:rsidP="00937A3A">
      <w:pPr>
        <w:spacing w:after="0" w:line="161" w:lineRule="atLeast"/>
        <w:ind w:firstLine="709"/>
        <w:rPr>
          <w:rFonts w:ascii="Times New Roman" w:hAnsi="Times New Roman"/>
          <w:sz w:val="18"/>
          <w:szCs w:val="18"/>
        </w:rPr>
      </w:pPr>
      <w:r w:rsidRPr="006858EC">
        <w:rPr>
          <w:rFonts w:ascii="Times New Roman" w:hAnsi="Times New Roman"/>
          <w:sz w:val="18"/>
          <w:szCs w:val="18"/>
        </w:rPr>
        <w:t>Генеральный директор</w:t>
      </w:r>
    </w:p>
    <w:p w14:paraId="14E0D907" w14:textId="77777777" w:rsidR="005B0E35" w:rsidRDefault="005B0E35" w:rsidP="00937A3A">
      <w:pPr>
        <w:spacing w:after="0" w:line="161" w:lineRule="atLeast"/>
        <w:ind w:firstLine="709"/>
        <w:rPr>
          <w:rFonts w:ascii="Times New Roman" w:hAnsi="Times New Roman"/>
          <w:sz w:val="18"/>
          <w:szCs w:val="18"/>
        </w:rPr>
      </w:pPr>
    </w:p>
    <w:p w14:paraId="10F2AA4D" w14:textId="514CF999" w:rsidR="005B0E35" w:rsidRPr="006858EC" w:rsidRDefault="005B0E35" w:rsidP="00937A3A">
      <w:pPr>
        <w:spacing w:after="0" w:line="161" w:lineRule="atLeast"/>
        <w:ind w:firstLine="709"/>
        <w:rPr>
          <w:rFonts w:ascii="Times New Roman" w:hAnsi="Times New Roman"/>
          <w:sz w:val="18"/>
          <w:szCs w:val="18"/>
        </w:rPr>
      </w:pPr>
      <w:r>
        <w:rPr>
          <w:rFonts w:ascii="Times New Roman" w:hAnsi="Times New Roman"/>
          <w:sz w:val="18"/>
          <w:szCs w:val="18"/>
        </w:rPr>
        <w:t xml:space="preserve">_________________ </w:t>
      </w:r>
      <w:r w:rsidR="00252E86">
        <w:rPr>
          <w:rFonts w:ascii="Times New Roman" w:hAnsi="Times New Roman"/>
          <w:sz w:val="18"/>
          <w:szCs w:val="18"/>
        </w:rPr>
        <w:t>Абсалямов Р.А.</w:t>
      </w:r>
    </w:p>
    <w:p w14:paraId="487C0DC2" w14:textId="77777777" w:rsidR="005B0E35" w:rsidRDefault="005B0E35" w:rsidP="00937A3A">
      <w:pPr>
        <w:spacing w:after="0" w:line="161" w:lineRule="atLeast"/>
        <w:ind w:firstLine="709"/>
        <w:rPr>
          <w:rFonts w:ascii="Times New Roman" w:hAnsi="Times New Roman"/>
          <w:sz w:val="18"/>
          <w:szCs w:val="18"/>
        </w:rPr>
      </w:pPr>
    </w:p>
    <w:p w14:paraId="5A28B7BF" w14:textId="77777777" w:rsidR="005B0E35" w:rsidRDefault="005B0E35" w:rsidP="00937A3A">
      <w:pPr>
        <w:spacing w:after="0" w:line="161" w:lineRule="atLeast"/>
        <w:ind w:firstLine="709"/>
        <w:rPr>
          <w:rFonts w:ascii="Times New Roman" w:hAnsi="Times New Roman"/>
          <w:sz w:val="18"/>
          <w:szCs w:val="18"/>
        </w:rPr>
      </w:pPr>
    </w:p>
    <w:p w14:paraId="671E0648" w14:textId="77777777" w:rsidR="005B0E35" w:rsidRDefault="005B0E35" w:rsidP="00937A3A">
      <w:pPr>
        <w:spacing w:after="0" w:line="161" w:lineRule="atLeast"/>
        <w:ind w:firstLine="709"/>
        <w:rPr>
          <w:rFonts w:ascii="Times New Roman" w:hAnsi="Times New Roman"/>
          <w:sz w:val="18"/>
          <w:szCs w:val="18"/>
        </w:rPr>
      </w:pPr>
    </w:p>
    <w:p w14:paraId="05E3E794" w14:textId="3584D2CB" w:rsidR="005B0E35" w:rsidRPr="00677B51" w:rsidRDefault="005B0E35" w:rsidP="00937A3A">
      <w:pPr>
        <w:spacing w:after="0" w:line="161" w:lineRule="atLeast"/>
        <w:rPr>
          <w:rFonts w:ascii="Times New Roman" w:hAnsi="Times New Roman"/>
          <w:b/>
          <w:sz w:val="18"/>
          <w:szCs w:val="18"/>
        </w:rPr>
      </w:pPr>
    </w:p>
    <w:p w14:paraId="1337D011" w14:textId="77777777" w:rsidR="005B0E35" w:rsidRDefault="005B0E35" w:rsidP="005B0E35">
      <w:pPr>
        <w:spacing w:after="0" w:line="161" w:lineRule="atLeast"/>
        <w:rPr>
          <w:rFonts w:ascii="Times New Roman" w:hAnsi="Times New Roman"/>
          <w:szCs w:val="22"/>
        </w:rPr>
      </w:pPr>
    </w:p>
    <w:p w14:paraId="5F35D199" w14:textId="77777777" w:rsidR="005B0E35" w:rsidRPr="008420E5" w:rsidRDefault="005B0E35" w:rsidP="005B0E35">
      <w:pPr>
        <w:spacing w:after="0" w:line="161" w:lineRule="atLeast"/>
        <w:rPr>
          <w:rFonts w:ascii="Times New Roman" w:hAnsi="Times New Roman"/>
          <w:sz w:val="18"/>
          <w:szCs w:val="18"/>
        </w:rPr>
      </w:pPr>
    </w:p>
    <w:p w14:paraId="7F95D346" w14:textId="77777777" w:rsidR="00742887" w:rsidRPr="000E513A" w:rsidRDefault="00742887">
      <w:pPr>
        <w:pStyle w:val="14"/>
        <w:jc w:val="right"/>
        <w:rPr>
          <w:rFonts w:ascii="Times New Roman" w:hAnsi="Times New Roman"/>
          <w:b/>
          <w:sz w:val="18"/>
          <w:szCs w:val="18"/>
        </w:rPr>
      </w:pPr>
    </w:p>
    <w:p w14:paraId="31D72E99" w14:textId="4CB4B87A" w:rsidR="00742887" w:rsidRDefault="00742887">
      <w:pPr>
        <w:pStyle w:val="14"/>
        <w:jc w:val="right"/>
        <w:rPr>
          <w:rFonts w:ascii="Times New Roman" w:hAnsi="Times New Roman"/>
          <w:b/>
          <w:sz w:val="18"/>
          <w:szCs w:val="18"/>
        </w:rPr>
      </w:pPr>
    </w:p>
    <w:p w14:paraId="4C160540" w14:textId="03D4356E" w:rsidR="00937A3A" w:rsidRDefault="00937A3A">
      <w:pPr>
        <w:pStyle w:val="14"/>
        <w:jc w:val="right"/>
        <w:rPr>
          <w:rFonts w:ascii="Times New Roman" w:hAnsi="Times New Roman"/>
          <w:b/>
          <w:sz w:val="18"/>
          <w:szCs w:val="18"/>
        </w:rPr>
      </w:pPr>
    </w:p>
    <w:p w14:paraId="7F1273E1" w14:textId="01F4846A" w:rsidR="00937A3A" w:rsidRDefault="00937A3A">
      <w:pPr>
        <w:pStyle w:val="14"/>
        <w:jc w:val="right"/>
        <w:rPr>
          <w:rFonts w:ascii="Times New Roman" w:hAnsi="Times New Roman"/>
          <w:b/>
          <w:sz w:val="18"/>
          <w:szCs w:val="18"/>
        </w:rPr>
      </w:pPr>
    </w:p>
    <w:p w14:paraId="1C888BC9" w14:textId="77777777" w:rsidR="00937A3A" w:rsidRPr="000E513A" w:rsidRDefault="00937A3A">
      <w:pPr>
        <w:pStyle w:val="14"/>
        <w:jc w:val="right"/>
        <w:rPr>
          <w:rFonts w:ascii="Times New Roman" w:hAnsi="Times New Roman"/>
          <w:b/>
          <w:sz w:val="18"/>
          <w:szCs w:val="18"/>
        </w:rPr>
      </w:pPr>
    </w:p>
    <w:p w14:paraId="27237B53" w14:textId="77777777" w:rsidR="00742887" w:rsidRPr="000E513A" w:rsidRDefault="00742887">
      <w:pPr>
        <w:pStyle w:val="14"/>
        <w:jc w:val="right"/>
        <w:rPr>
          <w:rFonts w:ascii="Times New Roman" w:hAnsi="Times New Roman"/>
          <w:b/>
          <w:sz w:val="18"/>
          <w:szCs w:val="18"/>
        </w:rPr>
      </w:pPr>
    </w:p>
    <w:p w14:paraId="1B5B5283" w14:textId="77777777"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lastRenderedPageBreak/>
        <w:t>Утверждено Приказом Генерального директора</w:t>
      </w:r>
      <w:r w:rsidRPr="006858EC">
        <w:rPr>
          <w:rFonts w:ascii="Times New Roman" w:hAnsi="Times New Roman"/>
          <w:b/>
          <w:sz w:val="18"/>
          <w:szCs w:val="18"/>
        </w:rPr>
        <w:br/>
        <w:t xml:space="preserve">ООО «ЭКОКОННЕКТ» № 1 </w:t>
      </w:r>
    </w:p>
    <w:p w14:paraId="19792A9B" w14:textId="77777777" w:rsidR="00085B63" w:rsidRPr="006858EC" w:rsidRDefault="006E18C1">
      <w:pPr>
        <w:pStyle w:val="14"/>
        <w:jc w:val="right"/>
        <w:rPr>
          <w:rFonts w:ascii="Times New Roman" w:hAnsi="Times New Roman"/>
          <w:b/>
          <w:sz w:val="18"/>
          <w:szCs w:val="18"/>
        </w:rPr>
      </w:pPr>
      <w:r w:rsidRPr="006858EC">
        <w:rPr>
          <w:rFonts w:ascii="Times New Roman" w:hAnsi="Times New Roman"/>
          <w:b/>
          <w:sz w:val="18"/>
          <w:szCs w:val="18"/>
        </w:rPr>
        <w:t>от «10» февраля 2016 г.</w:t>
      </w:r>
    </w:p>
    <w:p w14:paraId="58644CEE" w14:textId="77777777" w:rsidR="00085B63" w:rsidRPr="006858EC" w:rsidRDefault="006E18C1">
      <w:pPr>
        <w:pStyle w:val="14"/>
        <w:rPr>
          <w:rFonts w:ascii="Times New Roman" w:hAnsi="Times New Roman"/>
          <w:b/>
          <w:sz w:val="18"/>
          <w:szCs w:val="18"/>
        </w:rPr>
      </w:pPr>
      <w:r w:rsidRPr="006858EC">
        <w:rPr>
          <w:rFonts w:ascii="Times New Roman" w:hAnsi="Times New Roman"/>
          <w:b/>
          <w:sz w:val="18"/>
          <w:szCs w:val="18"/>
        </w:rPr>
        <w:t>Приложение №3 «Правила пользования услугами»</w:t>
      </w:r>
    </w:p>
    <w:p w14:paraId="1AE83163" w14:textId="77777777" w:rsidR="00085B63" w:rsidRPr="006858EC" w:rsidRDefault="006E18C1">
      <w:pPr>
        <w:pStyle w:val="14"/>
        <w:rPr>
          <w:rFonts w:ascii="Times New Roman" w:hAnsi="Times New Roman"/>
          <w:b/>
          <w:sz w:val="18"/>
          <w:szCs w:val="18"/>
        </w:rPr>
      </w:pPr>
      <w:r w:rsidRPr="006858EC">
        <w:rPr>
          <w:rFonts w:ascii="Times New Roman" w:hAnsi="Times New Roman"/>
          <w:b/>
          <w:sz w:val="18"/>
          <w:szCs w:val="18"/>
        </w:rPr>
        <w:t xml:space="preserve">к публичному договору-оферте </w:t>
      </w:r>
    </w:p>
    <w:p w14:paraId="58BB5E28" w14:textId="77777777" w:rsidR="00085B63" w:rsidRPr="006858EC" w:rsidRDefault="00085B63">
      <w:pPr>
        <w:pStyle w:val="14"/>
        <w:rPr>
          <w:rFonts w:ascii="Times New Roman" w:hAnsi="Times New Roman"/>
          <w:b/>
          <w:sz w:val="18"/>
          <w:szCs w:val="18"/>
        </w:rPr>
      </w:pPr>
    </w:p>
    <w:p w14:paraId="27181167" w14:textId="77777777" w:rsidR="00085B63" w:rsidRPr="006858EC" w:rsidRDefault="00085B63">
      <w:pPr>
        <w:pStyle w:val="14"/>
        <w:rPr>
          <w:rFonts w:ascii="Times New Roman" w:hAnsi="Times New Roman"/>
          <w:b/>
          <w:sz w:val="18"/>
          <w:szCs w:val="18"/>
        </w:rPr>
      </w:pPr>
    </w:p>
    <w:p w14:paraId="61607355"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ПРАВИЛА ПОЛЬЗОВАНИЯ УСЛУГАМИ</w:t>
      </w:r>
      <w:r w:rsidRPr="006858EC">
        <w:rPr>
          <w:rFonts w:ascii="Times New Roman" w:hAnsi="Times New Roman"/>
          <w:b/>
          <w:sz w:val="18"/>
          <w:szCs w:val="18"/>
        </w:rPr>
        <w:br/>
        <w:t>ПЕРЕДАЧИ ДАННЫХ И ТЕЛЕМАТИЧЕСКИХ СЛУЖБ В СЕТИ ИНТЕРНЕТ</w:t>
      </w:r>
    </w:p>
    <w:p w14:paraId="4C3578B1" w14:textId="77777777" w:rsidR="00085B63" w:rsidRPr="006858EC" w:rsidRDefault="00085B63">
      <w:pPr>
        <w:spacing w:after="0" w:line="161" w:lineRule="atLeast"/>
        <w:rPr>
          <w:rFonts w:ascii="Times New Roman" w:hAnsi="Times New Roman"/>
          <w:b/>
          <w:sz w:val="18"/>
          <w:szCs w:val="18"/>
        </w:rPr>
      </w:pPr>
    </w:p>
    <w:p w14:paraId="3A63FEF5" w14:textId="77777777" w:rsidR="00085B63" w:rsidRPr="006858EC" w:rsidRDefault="00085B63">
      <w:pPr>
        <w:spacing w:after="0" w:line="161" w:lineRule="atLeast"/>
        <w:rPr>
          <w:rFonts w:ascii="Times New Roman" w:hAnsi="Times New Roman"/>
          <w:sz w:val="18"/>
          <w:szCs w:val="18"/>
        </w:rPr>
      </w:pPr>
    </w:p>
    <w:p w14:paraId="2938E2FC"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1. ОБЩИЕ ПОЛОЖЕНИЯ</w:t>
      </w:r>
    </w:p>
    <w:p w14:paraId="06689932"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Настоящее Приложение определяет правила, обязательные для Абонента при использовании Услуг передачи данных и телематических служб в сети Интернет (далее «Сеть»). Сеть представляет собой глобальное объединение принадлежащих множеству различных людей и организаций компьютерных сетей и информационных ресурсов, для которых не установлено единого, общеобязательного свода правил (законов) пользования Сетью. В основу настоящего Приложения положены общепринятые нормы работы в Сети, размещенные по адресу http://www.ofisp.org/documents/ofisp-008.html, и направленные на то, чтобы деятельность каждого пользователя Сети не мешала работе других пользователей.</w:t>
      </w:r>
    </w:p>
    <w:p w14:paraId="75C9B6C1"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Оператор не поставляет, не контролирует и не несет ответственности за информацию, услуги и продукты в сети Интернет. Вся информация, товары или услуги, предлагаемые в сети Интернет, предоставляются третьими сторонами, которые никак не связаны с Оператором.</w:t>
      </w:r>
    </w:p>
    <w:p w14:paraId="5674EEAB"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Оператор не несет ответственности за прямой или косвенный ущерб, понесенный Абонентом в результате ошибок, утраты данных, задержек в работе или передаче данных. Оператор не несет ответственности за качество каналов связи </w:t>
      </w:r>
      <w:proofErr w:type="gramStart"/>
      <w:r w:rsidRPr="006858EC">
        <w:rPr>
          <w:rFonts w:ascii="Times New Roman" w:hAnsi="Times New Roman"/>
          <w:sz w:val="18"/>
          <w:szCs w:val="18"/>
        </w:rPr>
        <w:t>общего пользования</w:t>
      </w:r>
      <w:proofErr w:type="gramEnd"/>
      <w:r w:rsidRPr="006858EC">
        <w:rPr>
          <w:rFonts w:ascii="Times New Roman" w:hAnsi="Times New Roman"/>
          <w:sz w:val="18"/>
          <w:szCs w:val="18"/>
        </w:rPr>
        <w:t xml:space="preserve"> не состоящих на балансе Оператора, посредством которых осуществляется доступ. Правила использования любых ресурсов Сети (от почтового ящика до сервера и канала связи) определяют владельцы этих ресурсов, и только они. Владелец любого информационного или технического ресурса Сети может установить для этого ресурса собственные правила его использования. Правила использования ресурсов либо ссылка на них публикуются владельцами или администраторами этих ресурсов и являются обязательными для исполнения всеми пользователями этих ресурсов. Абонент обязан соблюдать правила использования ресурса либо немедленно отказаться от его использования. В соответствии с этим положением, любые действия Абонента, вызывающие обоснованные жалобы администрации других сетей, информационных и технических ресурсов, доказывающие нарушение правил пользования соответствующими ресурсами, недопустимы и являются нарушением условий настоящего Приложения.</w:t>
      </w:r>
    </w:p>
    <w:p w14:paraId="5EF4E6F8" w14:textId="77777777" w:rsidR="00085B63" w:rsidRPr="006858EC" w:rsidRDefault="00085B63">
      <w:pPr>
        <w:spacing w:after="0" w:line="161" w:lineRule="atLeast"/>
        <w:rPr>
          <w:rFonts w:ascii="Times New Roman" w:hAnsi="Times New Roman"/>
          <w:sz w:val="18"/>
          <w:szCs w:val="18"/>
        </w:rPr>
      </w:pPr>
    </w:p>
    <w:p w14:paraId="744D918E" w14:textId="77777777" w:rsidR="00085B63" w:rsidRPr="006858EC" w:rsidRDefault="00085B63">
      <w:pPr>
        <w:spacing w:after="0" w:line="161" w:lineRule="atLeast"/>
        <w:rPr>
          <w:rFonts w:ascii="Times New Roman" w:hAnsi="Times New Roman"/>
          <w:sz w:val="18"/>
          <w:szCs w:val="18"/>
        </w:rPr>
      </w:pPr>
    </w:p>
    <w:p w14:paraId="5ED5F024"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2. ОБЯЗАТЕЛЬСТВА АБОНЕНТА</w:t>
      </w:r>
    </w:p>
    <w:p w14:paraId="506A8326"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При пользовании Услугами Абонент принимает на себя обязательства:</w:t>
      </w:r>
    </w:p>
    <w:p w14:paraId="21361C21"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 Не отправлять по Сети информацию, отправка которой противоречит российскому федеральному, региональному или местному законодательству, а также международному законодательству;</w:t>
      </w:r>
    </w:p>
    <w:p w14:paraId="33E1D0D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2.2. Не использовать Сеть для распространения материалов, оскорбляющих человеческое достоинство, пропагандирующих насилие или экстремизм, разжигающих расовую, национальную или религиозную вражду, преследующих хулиганские или мошеннические цели;</w:t>
      </w:r>
      <w:r w:rsidRPr="006858EC">
        <w:rPr>
          <w:rFonts w:ascii="Times New Roman" w:hAnsi="Times New Roman"/>
          <w:sz w:val="18"/>
          <w:szCs w:val="18"/>
        </w:rPr>
        <w:br/>
        <w:t>2.3. Не посылать, не публиковать, не передавать, не воспроизводить и не распространять любым способом посредством Услуг полностью или частично программное обеспечение или другие материалы, защищенные авторскими или другими правами, без разрешения владельца или его полномочного представителя;</w:t>
      </w:r>
    </w:p>
    <w:p w14:paraId="791694EF"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2.4. Не использовать для получения Услуг оборудование и программное обеспечение, не сертифицированное в России надлежащим образом и/или не имеющее соответствующей лицензии;</w:t>
      </w:r>
    </w:p>
    <w:p w14:paraId="725C8F2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2.5. Не использовать Сеть для распространения ненужной получателю, </w:t>
      </w:r>
      <w:proofErr w:type="spellStart"/>
      <w:r w:rsidRPr="006858EC">
        <w:rPr>
          <w:rFonts w:ascii="Times New Roman" w:hAnsi="Times New Roman"/>
          <w:sz w:val="18"/>
          <w:szCs w:val="18"/>
        </w:rPr>
        <w:t>незапрошенной</w:t>
      </w:r>
      <w:proofErr w:type="spellEnd"/>
      <w:r w:rsidRPr="006858EC">
        <w:rPr>
          <w:rFonts w:ascii="Times New Roman" w:hAnsi="Times New Roman"/>
          <w:sz w:val="18"/>
          <w:szCs w:val="18"/>
        </w:rPr>
        <w:t xml:space="preserve"> информации. В частности, являются недопустимыми следующие действия:</w:t>
      </w:r>
    </w:p>
    <w:p w14:paraId="63EDC96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2.5.1. Массовая рассылка не согласованных предварительно электронных писем (</w:t>
      </w:r>
      <w:proofErr w:type="spellStart"/>
      <w:r w:rsidRPr="006858EC">
        <w:rPr>
          <w:rFonts w:ascii="Times New Roman" w:hAnsi="Times New Roman"/>
          <w:sz w:val="18"/>
          <w:szCs w:val="18"/>
        </w:rPr>
        <w:t>mass</w:t>
      </w:r>
      <w:proofErr w:type="spellEnd"/>
      <w:r w:rsidRPr="006858EC">
        <w:rPr>
          <w:rFonts w:ascii="Times New Roman" w:hAnsi="Times New Roman"/>
          <w:sz w:val="18"/>
          <w:szCs w:val="18"/>
        </w:rPr>
        <w:t xml:space="preserve"> </w:t>
      </w:r>
      <w:proofErr w:type="spellStart"/>
      <w:r w:rsidRPr="006858EC">
        <w:rPr>
          <w:rFonts w:ascii="Times New Roman" w:hAnsi="Times New Roman"/>
          <w:sz w:val="18"/>
          <w:szCs w:val="18"/>
        </w:rPr>
        <w:t>mailing</w:t>
      </w:r>
      <w:proofErr w:type="spellEnd"/>
      <w:r w:rsidRPr="006858EC">
        <w:rPr>
          <w:rFonts w:ascii="Times New Roman" w:hAnsi="Times New Roman"/>
          <w:sz w:val="18"/>
          <w:szCs w:val="18"/>
        </w:rPr>
        <w:t xml:space="preserve">).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почты, ICQ и других подобных средств личного обмена информацией. </w:t>
      </w:r>
    </w:p>
    <w:p w14:paraId="345356D8"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2.5.2. 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w:t>
      </w:r>
    </w:p>
    <w:p w14:paraId="7C3776A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2.5.3. Размещение в любой конференции сообщений рекламного, коммерческого, агитационного характера, или сообщений, содержащих приложенные файлы, кроме случаев,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14:paraId="76D0E5B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2.5.4.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 </w:t>
      </w:r>
    </w:p>
    <w:p w14:paraId="4709D56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2.6. Не использовать идентификационные данные (имена, адреса, телефоны и т.п.) третьих лиц, кроме случаев, когда эти лица уполномочили Абонента на такое использование. В то же время Абонент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 </w:t>
      </w:r>
    </w:p>
    <w:p w14:paraId="5F4DB41A"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2.7. Не фальсифицировать свой IP-адрес, адреса, используемые в других сетевых протоколах, а также прочую служебную информацию при передаче данных в Сеть.</w:t>
      </w:r>
    </w:p>
    <w:p w14:paraId="43032CC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2.8. Не использовать несуществующие обратные адреса при отправке электронных писем за исключением случаев, когда использование какого-либо ресурса Сети в явной форме разрешает анонимность.</w:t>
      </w:r>
    </w:p>
    <w:p w14:paraId="6BDA88C4"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2.9. Не использовать каналы связи Оператора для пропуска исходящего трафика от иных операторов и сетей связи.</w:t>
      </w:r>
    </w:p>
    <w:p w14:paraId="39BDAE4E"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2.10. Не осуществлять действия с целью изменения настроек оборудования или программного обеспечения Оператора или иные действия, которые могут повлечь за собой сбои в их работе.</w:t>
      </w:r>
    </w:p>
    <w:p w14:paraId="3CD4BDC7"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2.11. Не осуществлять попытки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не осуществлять:</w:t>
      </w:r>
    </w:p>
    <w:p w14:paraId="48815428"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2.11.1.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Абоненту.</w:t>
      </w:r>
    </w:p>
    <w:p w14:paraId="24866CB5"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2.11.2. 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а также уничтожение или модификация программного </w:t>
      </w:r>
      <w:r w:rsidRPr="006858EC">
        <w:rPr>
          <w:rFonts w:ascii="Times New Roman" w:hAnsi="Times New Roman"/>
          <w:sz w:val="18"/>
          <w:szCs w:val="18"/>
        </w:rPr>
        <w:lastRenderedPageBreak/>
        <w:t>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
    <w:p w14:paraId="54051DFD"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2.11.3. Передачу на оборудование Сети бессмысленной или бесполезной информации, создающей паразитную нагрузку на это оборудование, в объемах, превышающих минимально необходимые для проверки связности сетей и доступности отдельных ее элементов.</w:t>
      </w:r>
    </w:p>
    <w:p w14:paraId="635C62A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2.12. 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w:t>
      </w:r>
    </w:p>
    <w:p w14:paraId="6A408DA8" w14:textId="77777777" w:rsidR="00085B63" w:rsidRPr="006858EC" w:rsidRDefault="00085B63">
      <w:pPr>
        <w:spacing w:after="0" w:line="161" w:lineRule="atLeast"/>
        <w:rPr>
          <w:rFonts w:ascii="Times New Roman" w:hAnsi="Times New Roman"/>
          <w:sz w:val="18"/>
          <w:szCs w:val="18"/>
        </w:rPr>
      </w:pPr>
    </w:p>
    <w:p w14:paraId="498757B2" w14:textId="77777777" w:rsidR="00085B63" w:rsidRPr="006858EC" w:rsidRDefault="00085B63">
      <w:pPr>
        <w:spacing w:after="0" w:line="161" w:lineRule="atLeast"/>
        <w:rPr>
          <w:rFonts w:ascii="Times New Roman" w:hAnsi="Times New Roman"/>
          <w:sz w:val="18"/>
          <w:szCs w:val="18"/>
        </w:rPr>
      </w:pPr>
    </w:p>
    <w:p w14:paraId="683C368E" w14:textId="77777777" w:rsidR="00085B63" w:rsidRPr="006858EC" w:rsidRDefault="006E18C1">
      <w:pPr>
        <w:spacing w:after="0" w:line="161" w:lineRule="atLeast"/>
        <w:rPr>
          <w:rFonts w:ascii="Times New Roman" w:hAnsi="Times New Roman"/>
          <w:b/>
          <w:sz w:val="18"/>
          <w:szCs w:val="18"/>
        </w:rPr>
      </w:pPr>
      <w:r w:rsidRPr="006858EC">
        <w:rPr>
          <w:rFonts w:ascii="Times New Roman" w:hAnsi="Times New Roman"/>
          <w:b/>
          <w:sz w:val="18"/>
          <w:szCs w:val="18"/>
        </w:rPr>
        <w:t>3. ОБЯЗАТЕЛЬСТВА ОПЕРАТОРА</w:t>
      </w:r>
    </w:p>
    <w:p w14:paraId="6905DF31" w14:textId="44B269AB"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 xml:space="preserve">3.1 Оператор не несет ответственности за прямые и/или </w:t>
      </w:r>
      <w:r w:rsidR="00937A3A" w:rsidRPr="006858EC">
        <w:rPr>
          <w:rFonts w:ascii="Times New Roman" w:hAnsi="Times New Roman"/>
          <w:sz w:val="18"/>
          <w:szCs w:val="18"/>
        </w:rPr>
        <w:t>косвенные убытки,</w:t>
      </w:r>
      <w:r w:rsidRPr="006858EC">
        <w:rPr>
          <w:rFonts w:ascii="Times New Roman" w:hAnsi="Times New Roman"/>
          <w:sz w:val="18"/>
          <w:szCs w:val="18"/>
        </w:rPr>
        <w:t xml:space="preserve"> понесенные Абонентом в случае перерегистрации IP-адреса Абонента на другое лицо и/или отказе Оператора от дальнейшего предоставления Абоненту выделенного ему IP-адреса, в случаях, если перерегистрация и/или отказ от дальнейшего предоставления IP-адреса произошли по причинам, указанным в ст. 3 настоящего Приложения к Договору. Оператор оставляет за собой право отказать Абоненту в дальнейшем предоставлении выделенного ему IP-адреса в случае:</w:t>
      </w:r>
    </w:p>
    <w:p w14:paraId="21505370"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3.1.1. Абонент с использованием выделенного ему IP-адреса осуществляет выкладку (размещение) в сети Интернет файлов, представляющих собой и/или содержащих объекты авторских прав, такие как: телепередачи и их фрагменты, видеофильмы и их фрагменты, видеоролики и их фрагменты, радиопередачи и их фрагменты, авторские литературные и художественные издания и их фрагменты, лицензионное программное обеспечение, а также любые виды пиратских копий объектов авторских прав и прочие объекты авторских прав в соответствии с законодательством РФ.</w:t>
      </w:r>
    </w:p>
    <w:p w14:paraId="219DB419" w14:textId="77777777" w:rsidR="00085B63" w:rsidRPr="006858EC" w:rsidRDefault="006E18C1">
      <w:pPr>
        <w:spacing w:after="0" w:line="161" w:lineRule="atLeast"/>
        <w:jc w:val="both"/>
        <w:rPr>
          <w:rFonts w:ascii="Times New Roman" w:hAnsi="Times New Roman"/>
          <w:sz w:val="18"/>
          <w:szCs w:val="18"/>
        </w:rPr>
      </w:pPr>
      <w:r w:rsidRPr="006858EC">
        <w:rPr>
          <w:rFonts w:ascii="Times New Roman" w:hAnsi="Times New Roman"/>
          <w:sz w:val="18"/>
          <w:szCs w:val="18"/>
        </w:rPr>
        <w:t>3.1.2. Абонент допускает нарушение условий Договора и настоящего Приложения к нему.</w:t>
      </w:r>
    </w:p>
    <w:p w14:paraId="3A12F6B4" w14:textId="77777777" w:rsidR="00085B63" w:rsidRPr="006858EC" w:rsidRDefault="00085B63">
      <w:pPr>
        <w:spacing w:after="0" w:line="161" w:lineRule="atLeast"/>
        <w:jc w:val="both"/>
        <w:rPr>
          <w:rFonts w:ascii="Times New Roman" w:hAnsi="Times New Roman"/>
          <w:sz w:val="18"/>
          <w:szCs w:val="18"/>
        </w:rPr>
      </w:pPr>
    </w:p>
    <w:p w14:paraId="048F2625" w14:textId="77777777" w:rsidR="00085B63" w:rsidRDefault="00085B63">
      <w:pPr>
        <w:spacing w:after="0" w:line="161" w:lineRule="atLeast"/>
        <w:ind w:left="709"/>
        <w:rPr>
          <w:rFonts w:ascii="Times New Roman" w:hAnsi="Times New Roman"/>
          <w:sz w:val="18"/>
          <w:szCs w:val="18"/>
        </w:rPr>
      </w:pPr>
    </w:p>
    <w:p w14:paraId="02B70940" w14:textId="77777777" w:rsidR="00F75129" w:rsidRDefault="00F75129">
      <w:pPr>
        <w:spacing w:after="0" w:line="161" w:lineRule="atLeast"/>
        <w:ind w:left="709"/>
        <w:rPr>
          <w:rFonts w:ascii="Times New Roman" w:hAnsi="Times New Roman"/>
          <w:sz w:val="18"/>
          <w:szCs w:val="18"/>
        </w:rPr>
      </w:pPr>
    </w:p>
    <w:p w14:paraId="42EA8B61" w14:textId="77777777" w:rsidR="00F75129" w:rsidRDefault="00F75129">
      <w:pPr>
        <w:spacing w:after="0" w:line="161" w:lineRule="atLeast"/>
        <w:ind w:left="709"/>
        <w:rPr>
          <w:rFonts w:ascii="Times New Roman" w:hAnsi="Times New Roman"/>
          <w:sz w:val="18"/>
          <w:szCs w:val="18"/>
        </w:rPr>
      </w:pPr>
    </w:p>
    <w:p w14:paraId="3AF1EBBF" w14:textId="77777777" w:rsidR="00085B63" w:rsidRPr="006858EC" w:rsidRDefault="006E18C1">
      <w:pPr>
        <w:spacing w:after="0" w:line="161" w:lineRule="atLeast"/>
        <w:ind w:left="709"/>
        <w:rPr>
          <w:rFonts w:ascii="Times New Roman" w:hAnsi="Times New Roman"/>
          <w:sz w:val="18"/>
          <w:szCs w:val="18"/>
        </w:rPr>
      </w:pPr>
      <w:r w:rsidRPr="006858EC">
        <w:rPr>
          <w:rFonts w:ascii="Times New Roman" w:hAnsi="Times New Roman"/>
          <w:sz w:val="18"/>
          <w:szCs w:val="18"/>
        </w:rPr>
        <w:t>ООО «ЭКОКОННЕКТ»</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Абонент</w:t>
      </w:r>
    </w:p>
    <w:p w14:paraId="6DEDD141" w14:textId="77777777" w:rsidR="00085B63" w:rsidRPr="006858EC" w:rsidRDefault="00085B63">
      <w:pPr>
        <w:spacing w:after="0" w:line="161" w:lineRule="atLeast"/>
        <w:rPr>
          <w:rFonts w:ascii="Times New Roman" w:hAnsi="Times New Roman"/>
          <w:sz w:val="18"/>
          <w:szCs w:val="18"/>
        </w:rPr>
      </w:pPr>
    </w:p>
    <w:p w14:paraId="5781A6C5"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Генеральный директор</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________________________________________</w:t>
      </w:r>
    </w:p>
    <w:p w14:paraId="23E7ACA8" w14:textId="389719A3" w:rsidR="00085B63" w:rsidRPr="006858EC" w:rsidRDefault="00252E86">
      <w:pPr>
        <w:spacing w:after="0" w:line="161" w:lineRule="atLeast"/>
        <w:ind w:firstLine="709"/>
        <w:rPr>
          <w:rFonts w:ascii="Times New Roman" w:hAnsi="Times New Roman"/>
          <w:sz w:val="18"/>
          <w:szCs w:val="18"/>
        </w:rPr>
      </w:pPr>
      <w:r>
        <w:rPr>
          <w:rFonts w:ascii="Times New Roman" w:hAnsi="Times New Roman"/>
          <w:sz w:val="18"/>
          <w:szCs w:val="18"/>
        </w:rPr>
        <w:t>Абсалямов Р.А.</w:t>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r>
      <w:r w:rsidR="006E18C1" w:rsidRPr="006858EC">
        <w:rPr>
          <w:rFonts w:ascii="Times New Roman" w:hAnsi="Times New Roman"/>
          <w:sz w:val="18"/>
          <w:szCs w:val="18"/>
        </w:rPr>
        <w:tab/>
        <w:t>________________________________________</w:t>
      </w:r>
    </w:p>
    <w:p w14:paraId="09D781C0" w14:textId="77777777" w:rsidR="00085B63" w:rsidRPr="006858EC" w:rsidRDefault="006E18C1">
      <w:pPr>
        <w:spacing w:after="0" w:line="161" w:lineRule="atLeast"/>
        <w:ind w:left="5672" w:firstLine="709"/>
        <w:rPr>
          <w:rFonts w:ascii="Times New Roman" w:hAnsi="Times New Roman"/>
          <w:sz w:val="18"/>
          <w:szCs w:val="18"/>
        </w:rPr>
      </w:pPr>
      <w:r w:rsidRPr="006858EC">
        <w:rPr>
          <w:rFonts w:ascii="Times New Roman" w:hAnsi="Times New Roman"/>
          <w:sz w:val="18"/>
          <w:szCs w:val="18"/>
        </w:rPr>
        <w:t>________________________________________</w:t>
      </w:r>
    </w:p>
    <w:p w14:paraId="2B9958A0" w14:textId="77777777" w:rsidR="00085B63" w:rsidRPr="006858EC" w:rsidRDefault="006E18C1">
      <w:pPr>
        <w:spacing w:after="0" w:line="161" w:lineRule="atLeast"/>
        <w:ind w:firstLine="709"/>
        <w:rPr>
          <w:rFonts w:ascii="Times New Roman" w:hAnsi="Times New Roman"/>
          <w:sz w:val="18"/>
          <w:szCs w:val="18"/>
        </w:rPr>
      </w:pPr>
      <w:r w:rsidRPr="006858EC">
        <w:rPr>
          <w:rFonts w:ascii="Times New Roman" w:hAnsi="Times New Roman"/>
          <w:sz w:val="18"/>
          <w:szCs w:val="18"/>
        </w:rPr>
        <w:t>М.П.</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Ф.И.О./Подпись</w:t>
      </w:r>
    </w:p>
    <w:p w14:paraId="34E9BC9B" w14:textId="77777777" w:rsidR="00085B63" w:rsidRPr="006858EC" w:rsidRDefault="00085B63">
      <w:pPr>
        <w:pStyle w:val="14"/>
        <w:jc w:val="right"/>
        <w:rPr>
          <w:rFonts w:ascii="Times New Roman" w:hAnsi="Times New Roman"/>
          <w:b/>
          <w:sz w:val="18"/>
          <w:szCs w:val="18"/>
        </w:rPr>
      </w:pPr>
    </w:p>
    <w:p w14:paraId="05F54EEB" w14:textId="77777777" w:rsidR="00085B63" w:rsidRPr="006858EC" w:rsidRDefault="00085B63">
      <w:pPr>
        <w:pStyle w:val="14"/>
        <w:jc w:val="right"/>
        <w:rPr>
          <w:rFonts w:ascii="Times New Roman" w:hAnsi="Times New Roman"/>
          <w:b/>
          <w:sz w:val="18"/>
          <w:szCs w:val="18"/>
        </w:rPr>
      </w:pPr>
    </w:p>
    <w:p w14:paraId="2EE14139" w14:textId="77777777" w:rsidR="00085B63" w:rsidRPr="006858EC" w:rsidRDefault="00085B63">
      <w:pPr>
        <w:pStyle w:val="14"/>
        <w:jc w:val="right"/>
        <w:rPr>
          <w:rFonts w:ascii="Times New Roman" w:hAnsi="Times New Roman"/>
          <w:b/>
          <w:sz w:val="18"/>
          <w:szCs w:val="18"/>
        </w:rPr>
      </w:pPr>
    </w:p>
    <w:p w14:paraId="128FF5DC" w14:textId="77777777" w:rsidR="00085B63" w:rsidRPr="006858EC" w:rsidRDefault="00085B63">
      <w:pPr>
        <w:pStyle w:val="14"/>
        <w:jc w:val="right"/>
        <w:rPr>
          <w:rFonts w:ascii="Times New Roman" w:hAnsi="Times New Roman"/>
          <w:b/>
          <w:sz w:val="18"/>
          <w:szCs w:val="18"/>
        </w:rPr>
      </w:pPr>
    </w:p>
    <w:p w14:paraId="37D7BDB5" w14:textId="77777777" w:rsidR="00085B63" w:rsidRPr="006858EC" w:rsidRDefault="00085B63">
      <w:pPr>
        <w:pStyle w:val="14"/>
        <w:jc w:val="right"/>
        <w:rPr>
          <w:rFonts w:ascii="Times New Roman" w:hAnsi="Times New Roman"/>
          <w:b/>
          <w:sz w:val="18"/>
          <w:szCs w:val="18"/>
        </w:rPr>
      </w:pPr>
    </w:p>
    <w:p w14:paraId="6A9598DA" w14:textId="77777777" w:rsidR="00085B63" w:rsidRPr="006858EC" w:rsidRDefault="00085B63">
      <w:pPr>
        <w:pStyle w:val="14"/>
        <w:jc w:val="right"/>
        <w:rPr>
          <w:rFonts w:ascii="Times New Roman" w:hAnsi="Times New Roman"/>
          <w:b/>
          <w:sz w:val="18"/>
          <w:szCs w:val="18"/>
        </w:rPr>
      </w:pPr>
    </w:p>
    <w:p w14:paraId="0815C3B5" w14:textId="77777777" w:rsidR="00085B63" w:rsidRPr="006858EC" w:rsidRDefault="00085B63">
      <w:pPr>
        <w:pStyle w:val="14"/>
        <w:jc w:val="right"/>
        <w:rPr>
          <w:rFonts w:ascii="Times New Roman" w:hAnsi="Times New Roman"/>
          <w:b/>
          <w:sz w:val="18"/>
          <w:szCs w:val="18"/>
        </w:rPr>
      </w:pPr>
    </w:p>
    <w:p w14:paraId="4601A86E" w14:textId="77777777" w:rsidR="00085B63" w:rsidRPr="006858EC" w:rsidRDefault="00085B63">
      <w:pPr>
        <w:pStyle w:val="14"/>
        <w:jc w:val="right"/>
        <w:rPr>
          <w:rFonts w:ascii="Times New Roman" w:hAnsi="Times New Roman"/>
          <w:b/>
          <w:sz w:val="18"/>
          <w:szCs w:val="18"/>
        </w:rPr>
      </w:pPr>
    </w:p>
    <w:p w14:paraId="48A76E36" w14:textId="77777777" w:rsidR="00085B63" w:rsidRPr="006858EC" w:rsidRDefault="00085B63">
      <w:pPr>
        <w:pStyle w:val="14"/>
        <w:jc w:val="right"/>
        <w:rPr>
          <w:rFonts w:ascii="Times New Roman" w:hAnsi="Times New Roman"/>
          <w:b/>
          <w:sz w:val="18"/>
          <w:szCs w:val="18"/>
        </w:rPr>
      </w:pPr>
    </w:p>
    <w:p w14:paraId="5A3BD6D2" w14:textId="77777777" w:rsidR="00085B63" w:rsidRPr="006858EC" w:rsidRDefault="00085B63">
      <w:pPr>
        <w:pStyle w:val="14"/>
        <w:jc w:val="right"/>
        <w:rPr>
          <w:rFonts w:ascii="Times New Roman" w:hAnsi="Times New Roman"/>
          <w:b/>
          <w:sz w:val="18"/>
          <w:szCs w:val="18"/>
        </w:rPr>
      </w:pPr>
    </w:p>
    <w:p w14:paraId="44AD21E3" w14:textId="77777777" w:rsidR="00085B63" w:rsidRPr="006858EC" w:rsidRDefault="00085B63">
      <w:pPr>
        <w:pStyle w:val="14"/>
        <w:jc w:val="right"/>
        <w:rPr>
          <w:rFonts w:ascii="Times New Roman" w:hAnsi="Times New Roman"/>
          <w:b/>
          <w:sz w:val="18"/>
          <w:szCs w:val="18"/>
        </w:rPr>
      </w:pPr>
    </w:p>
    <w:p w14:paraId="40F9D503" w14:textId="77777777" w:rsidR="00085B63" w:rsidRPr="006858EC" w:rsidRDefault="00085B63">
      <w:pPr>
        <w:pStyle w:val="14"/>
        <w:jc w:val="right"/>
        <w:rPr>
          <w:rFonts w:ascii="Times New Roman" w:hAnsi="Times New Roman"/>
          <w:b/>
          <w:sz w:val="18"/>
          <w:szCs w:val="18"/>
        </w:rPr>
      </w:pPr>
    </w:p>
    <w:p w14:paraId="4B6D9BDF" w14:textId="77777777" w:rsidR="00085B63" w:rsidRPr="006858EC" w:rsidRDefault="00085B63">
      <w:pPr>
        <w:pStyle w:val="14"/>
        <w:jc w:val="right"/>
        <w:rPr>
          <w:rFonts w:ascii="Times New Roman" w:hAnsi="Times New Roman"/>
          <w:b/>
          <w:sz w:val="18"/>
          <w:szCs w:val="18"/>
        </w:rPr>
      </w:pPr>
    </w:p>
    <w:p w14:paraId="4701944D" w14:textId="77777777" w:rsidR="00085B63" w:rsidRPr="006858EC" w:rsidRDefault="00085B63">
      <w:pPr>
        <w:pStyle w:val="14"/>
        <w:jc w:val="right"/>
        <w:rPr>
          <w:rFonts w:ascii="Times New Roman" w:hAnsi="Times New Roman"/>
          <w:b/>
          <w:sz w:val="18"/>
          <w:szCs w:val="18"/>
        </w:rPr>
      </w:pPr>
    </w:p>
    <w:p w14:paraId="22A32318" w14:textId="77777777" w:rsidR="00085B63" w:rsidRPr="006858EC" w:rsidRDefault="00085B63">
      <w:pPr>
        <w:pStyle w:val="14"/>
        <w:jc w:val="right"/>
        <w:rPr>
          <w:rFonts w:ascii="Times New Roman" w:hAnsi="Times New Roman"/>
          <w:b/>
          <w:sz w:val="18"/>
          <w:szCs w:val="18"/>
        </w:rPr>
      </w:pPr>
    </w:p>
    <w:p w14:paraId="67861061" w14:textId="77777777" w:rsidR="00085B63" w:rsidRPr="006858EC" w:rsidRDefault="00085B63">
      <w:pPr>
        <w:pStyle w:val="14"/>
        <w:jc w:val="right"/>
        <w:rPr>
          <w:rFonts w:ascii="Times New Roman" w:hAnsi="Times New Roman"/>
          <w:b/>
          <w:sz w:val="18"/>
          <w:szCs w:val="18"/>
        </w:rPr>
      </w:pPr>
    </w:p>
    <w:p w14:paraId="1D2F5014" w14:textId="77777777" w:rsidR="00085B63" w:rsidRPr="006858EC" w:rsidRDefault="00085B63">
      <w:pPr>
        <w:pStyle w:val="14"/>
        <w:jc w:val="right"/>
        <w:rPr>
          <w:rFonts w:ascii="Times New Roman" w:hAnsi="Times New Roman"/>
          <w:b/>
          <w:sz w:val="18"/>
          <w:szCs w:val="18"/>
        </w:rPr>
      </w:pPr>
    </w:p>
    <w:p w14:paraId="3B1FC5E4" w14:textId="77777777" w:rsidR="00085B63" w:rsidRPr="006858EC" w:rsidRDefault="00085B63">
      <w:pPr>
        <w:pStyle w:val="14"/>
        <w:jc w:val="right"/>
        <w:rPr>
          <w:rFonts w:ascii="Times New Roman" w:hAnsi="Times New Roman"/>
          <w:b/>
          <w:sz w:val="18"/>
          <w:szCs w:val="18"/>
        </w:rPr>
      </w:pPr>
    </w:p>
    <w:p w14:paraId="4CF77F43" w14:textId="77777777" w:rsidR="00085B63" w:rsidRPr="006858EC" w:rsidRDefault="00085B63">
      <w:pPr>
        <w:pStyle w:val="14"/>
        <w:jc w:val="right"/>
        <w:rPr>
          <w:rFonts w:ascii="Times New Roman" w:hAnsi="Times New Roman"/>
          <w:b/>
          <w:sz w:val="18"/>
          <w:szCs w:val="18"/>
        </w:rPr>
      </w:pPr>
    </w:p>
    <w:p w14:paraId="4DDA1976" w14:textId="77777777" w:rsidR="00085B63" w:rsidRPr="006858EC" w:rsidRDefault="00085B63">
      <w:pPr>
        <w:pStyle w:val="14"/>
        <w:jc w:val="right"/>
        <w:rPr>
          <w:rFonts w:ascii="Times New Roman" w:hAnsi="Times New Roman"/>
          <w:b/>
          <w:sz w:val="18"/>
          <w:szCs w:val="18"/>
        </w:rPr>
      </w:pPr>
    </w:p>
    <w:p w14:paraId="430FA1D4" w14:textId="77777777" w:rsidR="00085B63" w:rsidRPr="006858EC" w:rsidRDefault="00085B63">
      <w:pPr>
        <w:pStyle w:val="14"/>
        <w:jc w:val="right"/>
        <w:rPr>
          <w:rFonts w:ascii="Times New Roman" w:hAnsi="Times New Roman"/>
          <w:b/>
          <w:sz w:val="18"/>
          <w:szCs w:val="18"/>
        </w:rPr>
      </w:pPr>
    </w:p>
    <w:p w14:paraId="49C01350" w14:textId="77777777" w:rsidR="00085B63" w:rsidRPr="006858EC" w:rsidRDefault="00085B63">
      <w:pPr>
        <w:pStyle w:val="14"/>
        <w:jc w:val="right"/>
        <w:rPr>
          <w:rFonts w:ascii="Times New Roman" w:hAnsi="Times New Roman"/>
          <w:b/>
          <w:sz w:val="18"/>
          <w:szCs w:val="18"/>
        </w:rPr>
      </w:pPr>
    </w:p>
    <w:p w14:paraId="68B1C0F9" w14:textId="77777777" w:rsidR="00085B63" w:rsidRPr="006858EC" w:rsidRDefault="00085B63">
      <w:pPr>
        <w:pStyle w:val="14"/>
        <w:jc w:val="right"/>
        <w:rPr>
          <w:rFonts w:ascii="Times New Roman" w:hAnsi="Times New Roman"/>
          <w:b/>
          <w:sz w:val="18"/>
          <w:szCs w:val="18"/>
        </w:rPr>
      </w:pPr>
    </w:p>
    <w:p w14:paraId="0644F34B" w14:textId="77777777" w:rsidR="00085B63" w:rsidRPr="006858EC" w:rsidRDefault="00085B63">
      <w:pPr>
        <w:pStyle w:val="14"/>
        <w:jc w:val="right"/>
        <w:rPr>
          <w:rFonts w:ascii="Times New Roman" w:hAnsi="Times New Roman"/>
          <w:b/>
          <w:sz w:val="18"/>
          <w:szCs w:val="18"/>
        </w:rPr>
      </w:pPr>
    </w:p>
    <w:p w14:paraId="1E3627C4" w14:textId="77777777" w:rsidR="00085B63" w:rsidRPr="006858EC" w:rsidRDefault="00085B63">
      <w:pPr>
        <w:pStyle w:val="14"/>
        <w:jc w:val="right"/>
        <w:rPr>
          <w:rFonts w:ascii="Times New Roman" w:hAnsi="Times New Roman"/>
          <w:b/>
          <w:sz w:val="18"/>
          <w:szCs w:val="18"/>
        </w:rPr>
      </w:pPr>
    </w:p>
    <w:p w14:paraId="1EA0416D" w14:textId="77777777" w:rsidR="00085B63" w:rsidRPr="006858EC" w:rsidRDefault="00085B63">
      <w:pPr>
        <w:pStyle w:val="14"/>
        <w:jc w:val="right"/>
        <w:rPr>
          <w:rFonts w:ascii="Times New Roman" w:hAnsi="Times New Roman"/>
          <w:b/>
          <w:sz w:val="18"/>
          <w:szCs w:val="18"/>
        </w:rPr>
      </w:pPr>
    </w:p>
    <w:p w14:paraId="04FAC76C" w14:textId="77777777" w:rsidR="00085B63" w:rsidRPr="006858EC" w:rsidRDefault="00085B63">
      <w:pPr>
        <w:pStyle w:val="14"/>
        <w:jc w:val="right"/>
        <w:rPr>
          <w:rFonts w:ascii="Times New Roman" w:hAnsi="Times New Roman"/>
          <w:b/>
          <w:sz w:val="18"/>
          <w:szCs w:val="18"/>
        </w:rPr>
      </w:pPr>
    </w:p>
    <w:p w14:paraId="23C11F07" w14:textId="4397761C" w:rsidR="00085B63" w:rsidRDefault="00085B63">
      <w:pPr>
        <w:pStyle w:val="14"/>
        <w:jc w:val="right"/>
        <w:rPr>
          <w:rFonts w:ascii="Times New Roman" w:hAnsi="Times New Roman"/>
          <w:b/>
          <w:sz w:val="18"/>
          <w:szCs w:val="18"/>
        </w:rPr>
      </w:pPr>
    </w:p>
    <w:p w14:paraId="249AEB23" w14:textId="663B64D2" w:rsidR="00937A3A" w:rsidRDefault="00937A3A">
      <w:pPr>
        <w:pStyle w:val="14"/>
        <w:jc w:val="right"/>
        <w:rPr>
          <w:rFonts w:ascii="Times New Roman" w:hAnsi="Times New Roman"/>
          <w:b/>
          <w:sz w:val="18"/>
          <w:szCs w:val="18"/>
        </w:rPr>
      </w:pPr>
    </w:p>
    <w:p w14:paraId="0F97B498" w14:textId="77777777" w:rsidR="00937A3A" w:rsidRPr="006858EC" w:rsidRDefault="00937A3A">
      <w:pPr>
        <w:pStyle w:val="14"/>
        <w:jc w:val="right"/>
        <w:rPr>
          <w:rFonts w:ascii="Times New Roman" w:hAnsi="Times New Roman"/>
          <w:b/>
          <w:sz w:val="18"/>
          <w:szCs w:val="18"/>
        </w:rPr>
      </w:pPr>
    </w:p>
    <w:p w14:paraId="42D00A23" w14:textId="77777777" w:rsidR="00085B63" w:rsidRPr="006858EC" w:rsidRDefault="00085B63">
      <w:pPr>
        <w:pStyle w:val="14"/>
        <w:jc w:val="right"/>
        <w:rPr>
          <w:rFonts w:ascii="Times New Roman" w:hAnsi="Times New Roman"/>
          <w:b/>
          <w:sz w:val="18"/>
          <w:szCs w:val="18"/>
        </w:rPr>
      </w:pPr>
    </w:p>
    <w:p w14:paraId="4221BC34" w14:textId="77777777" w:rsidR="00085B63" w:rsidRPr="006858EC" w:rsidRDefault="00085B63">
      <w:pPr>
        <w:pStyle w:val="14"/>
        <w:jc w:val="right"/>
        <w:rPr>
          <w:rFonts w:ascii="Times New Roman" w:hAnsi="Times New Roman"/>
          <w:b/>
          <w:sz w:val="18"/>
          <w:szCs w:val="18"/>
        </w:rPr>
      </w:pPr>
    </w:p>
    <w:p w14:paraId="233DE86A" w14:textId="77777777" w:rsidR="00085B63" w:rsidRPr="006858EC" w:rsidRDefault="00085B63">
      <w:pPr>
        <w:pStyle w:val="14"/>
        <w:jc w:val="right"/>
        <w:rPr>
          <w:rFonts w:ascii="Times New Roman" w:hAnsi="Times New Roman"/>
          <w:b/>
          <w:sz w:val="18"/>
          <w:szCs w:val="18"/>
        </w:rPr>
      </w:pPr>
    </w:p>
    <w:p w14:paraId="1909F5F7" w14:textId="77777777" w:rsidR="00085B63" w:rsidRPr="006858EC" w:rsidRDefault="00085B63">
      <w:pPr>
        <w:pStyle w:val="14"/>
        <w:jc w:val="right"/>
        <w:rPr>
          <w:rFonts w:ascii="Times New Roman" w:hAnsi="Times New Roman"/>
          <w:b/>
          <w:sz w:val="18"/>
          <w:szCs w:val="18"/>
        </w:rPr>
      </w:pPr>
    </w:p>
    <w:p w14:paraId="2E2DB4D6" w14:textId="77777777" w:rsidR="00085B63" w:rsidRPr="006858EC" w:rsidRDefault="00085B63">
      <w:pPr>
        <w:pStyle w:val="14"/>
        <w:jc w:val="right"/>
        <w:rPr>
          <w:rFonts w:ascii="Times New Roman" w:hAnsi="Times New Roman"/>
          <w:b/>
          <w:sz w:val="18"/>
          <w:szCs w:val="18"/>
        </w:rPr>
      </w:pPr>
    </w:p>
    <w:p w14:paraId="2A7F40BF" w14:textId="77777777" w:rsidR="00085B63" w:rsidRPr="006858EC" w:rsidRDefault="00085B63">
      <w:pPr>
        <w:pStyle w:val="14"/>
        <w:jc w:val="right"/>
        <w:rPr>
          <w:rFonts w:ascii="Times New Roman" w:hAnsi="Times New Roman"/>
          <w:b/>
          <w:sz w:val="18"/>
          <w:szCs w:val="18"/>
        </w:rPr>
      </w:pPr>
    </w:p>
    <w:p w14:paraId="6EE3B268" w14:textId="77777777" w:rsidR="00085B63" w:rsidRPr="006858EC" w:rsidRDefault="00085B63">
      <w:pPr>
        <w:pStyle w:val="14"/>
        <w:jc w:val="right"/>
        <w:rPr>
          <w:rFonts w:ascii="Times New Roman" w:hAnsi="Times New Roman"/>
          <w:b/>
          <w:sz w:val="18"/>
          <w:szCs w:val="18"/>
        </w:rPr>
      </w:pPr>
    </w:p>
    <w:p w14:paraId="30402383" w14:textId="77777777" w:rsidR="00085B63" w:rsidRPr="006858EC" w:rsidRDefault="00085B63">
      <w:pPr>
        <w:pStyle w:val="14"/>
        <w:jc w:val="right"/>
        <w:rPr>
          <w:rFonts w:ascii="Times New Roman" w:hAnsi="Times New Roman"/>
          <w:b/>
          <w:sz w:val="18"/>
          <w:szCs w:val="18"/>
        </w:rPr>
      </w:pPr>
    </w:p>
    <w:p w14:paraId="279F2970" w14:textId="77777777" w:rsidR="00085B63" w:rsidRPr="006858EC" w:rsidRDefault="00085B63">
      <w:pPr>
        <w:pStyle w:val="14"/>
        <w:jc w:val="right"/>
        <w:rPr>
          <w:rFonts w:ascii="Times New Roman" w:hAnsi="Times New Roman"/>
          <w:b/>
          <w:sz w:val="18"/>
          <w:szCs w:val="18"/>
        </w:rPr>
      </w:pPr>
    </w:p>
    <w:p w14:paraId="20058727" w14:textId="77777777" w:rsidR="00085B63" w:rsidRPr="006858EC" w:rsidRDefault="00085B63">
      <w:pPr>
        <w:pStyle w:val="14"/>
        <w:jc w:val="right"/>
        <w:rPr>
          <w:rFonts w:ascii="Times New Roman" w:hAnsi="Times New Roman"/>
          <w:b/>
          <w:sz w:val="18"/>
          <w:szCs w:val="18"/>
        </w:rPr>
      </w:pPr>
    </w:p>
    <w:p w14:paraId="0F1EB85D" w14:textId="77777777" w:rsidR="00085B63" w:rsidRPr="006858EC" w:rsidRDefault="00085B63">
      <w:pPr>
        <w:pStyle w:val="14"/>
        <w:jc w:val="right"/>
        <w:rPr>
          <w:rFonts w:ascii="Times New Roman" w:hAnsi="Times New Roman"/>
          <w:b/>
          <w:sz w:val="18"/>
          <w:szCs w:val="18"/>
        </w:rPr>
      </w:pPr>
    </w:p>
    <w:p w14:paraId="28938F6B" w14:textId="77777777" w:rsidR="00085B63" w:rsidRPr="006858EC" w:rsidRDefault="00085B63">
      <w:pPr>
        <w:pStyle w:val="14"/>
        <w:jc w:val="right"/>
        <w:rPr>
          <w:rFonts w:ascii="Times New Roman" w:hAnsi="Times New Roman"/>
          <w:b/>
          <w:sz w:val="18"/>
          <w:szCs w:val="18"/>
        </w:rPr>
      </w:pPr>
    </w:p>
    <w:p w14:paraId="3FF1C839" w14:textId="77777777" w:rsidR="00085B63" w:rsidRPr="006858EC" w:rsidRDefault="00085B63">
      <w:pPr>
        <w:pStyle w:val="14"/>
        <w:jc w:val="right"/>
        <w:rPr>
          <w:rFonts w:ascii="Times New Roman" w:hAnsi="Times New Roman"/>
          <w:b/>
          <w:sz w:val="18"/>
          <w:szCs w:val="18"/>
        </w:rPr>
      </w:pPr>
    </w:p>
    <w:p w14:paraId="14215581" w14:textId="05021B9A" w:rsidR="00220A7E" w:rsidRPr="00A94945" w:rsidRDefault="00220A7E" w:rsidP="00220A7E">
      <w:pPr>
        <w:pStyle w:val="14"/>
        <w:rPr>
          <w:rFonts w:ascii="Times New Roman" w:hAnsi="Times New Roman"/>
          <w:b/>
          <w:sz w:val="18"/>
          <w:szCs w:val="18"/>
        </w:rPr>
      </w:pPr>
      <w:hyperlink r:id="rId8" w:history="1">
        <w:r w:rsidRPr="00A94945">
          <w:rPr>
            <w:rStyle w:val="ab"/>
            <w:rFonts w:ascii="Times New Roman" w:hAnsi="Times New Roman"/>
            <w:b/>
            <w:sz w:val="18"/>
            <w:szCs w:val="18"/>
            <w:lang w:val="en-US"/>
          </w:rPr>
          <w:t>www</w:t>
        </w:r>
        <w:r w:rsidRPr="00A94945">
          <w:rPr>
            <w:rStyle w:val="ab"/>
            <w:rFonts w:ascii="Times New Roman" w:hAnsi="Times New Roman"/>
            <w:b/>
            <w:sz w:val="18"/>
            <w:szCs w:val="18"/>
          </w:rPr>
          <w:t>.</w:t>
        </w:r>
        <w:proofErr w:type="spellStart"/>
        <w:r w:rsidRPr="00A94945">
          <w:rPr>
            <w:rStyle w:val="ab"/>
            <w:rFonts w:ascii="Times New Roman" w:hAnsi="Times New Roman"/>
            <w:b/>
            <w:sz w:val="18"/>
            <w:szCs w:val="18"/>
            <w:lang w:val="en-US"/>
          </w:rPr>
          <w:t>ecoconnect</w:t>
        </w:r>
        <w:proofErr w:type="spellEnd"/>
        <w:r w:rsidRPr="00A94945">
          <w:rPr>
            <w:rStyle w:val="ab"/>
            <w:rFonts w:ascii="Times New Roman" w:hAnsi="Times New Roman"/>
            <w:b/>
            <w:sz w:val="18"/>
            <w:szCs w:val="18"/>
          </w:rPr>
          <w:t>.</w:t>
        </w:r>
        <w:proofErr w:type="spellStart"/>
        <w:r w:rsidRPr="00A94945">
          <w:rPr>
            <w:rStyle w:val="ab"/>
            <w:rFonts w:ascii="Times New Roman" w:hAnsi="Times New Roman"/>
            <w:b/>
            <w:sz w:val="18"/>
            <w:szCs w:val="18"/>
            <w:lang w:val="en-US"/>
          </w:rPr>
          <w:t>ru</w:t>
        </w:r>
        <w:proofErr w:type="spellEnd"/>
      </w:hyperlink>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r>
      <w:r>
        <w:rPr>
          <w:rFonts w:ascii="Times New Roman" w:hAnsi="Times New Roman"/>
          <w:b/>
          <w:sz w:val="18"/>
          <w:szCs w:val="18"/>
        </w:rPr>
        <w:tab/>
        <w:t xml:space="preserve">                </w:t>
      </w:r>
      <w:r w:rsidRPr="00A94945">
        <w:rPr>
          <w:rFonts w:ascii="Times New Roman" w:hAnsi="Times New Roman"/>
          <w:b/>
          <w:sz w:val="18"/>
          <w:szCs w:val="18"/>
        </w:rPr>
        <w:t xml:space="preserve">Утверждено Приказом Генерального </w:t>
      </w:r>
      <w:r>
        <w:rPr>
          <w:rFonts w:ascii="Times New Roman" w:hAnsi="Times New Roman"/>
          <w:b/>
          <w:sz w:val="18"/>
          <w:szCs w:val="18"/>
        </w:rPr>
        <w:t>д</w:t>
      </w:r>
      <w:r w:rsidRPr="00A94945">
        <w:rPr>
          <w:rFonts w:ascii="Times New Roman" w:hAnsi="Times New Roman"/>
          <w:b/>
          <w:sz w:val="18"/>
          <w:szCs w:val="18"/>
        </w:rPr>
        <w:t>иректора</w:t>
      </w:r>
      <w:r w:rsidRPr="00A94945">
        <w:rPr>
          <w:rFonts w:ascii="Times New Roman" w:hAnsi="Times New Roman"/>
          <w:b/>
          <w:sz w:val="18"/>
          <w:szCs w:val="18"/>
        </w:rPr>
        <w:br/>
      </w:r>
      <w:r>
        <w:rPr>
          <w:rFonts w:ascii="Times New Roman" w:hAnsi="Times New Roman"/>
          <w:b/>
          <w:sz w:val="18"/>
          <w:szCs w:val="18"/>
        </w:rPr>
        <w:t>+7(495)505-6-707</w:t>
      </w:r>
      <w:r>
        <w:rPr>
          <w:rFonts w:ascii="Times New Roman" w:hAnsi="Times New Roman"/>
          <w:b/>
          <w:sz w:val="18"/>
          <w:szCs w:val="18"/>
        </w:rPr>
        <w:tab/>
        <w:t xml:space="preserve"> +7(901)-505-16-23</w:t>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t xml:space="preserve">     </w:t>
      </w:r>
      <w:r>
        <w:rPr>
          <w:rFonts w:ascii="Times New Roman" w:hAnsi="Times New Roman"/>
          <w:b/>
          <w:sz w:val="18"/>
          <w:szCs w:val="18"/>
        </w:rPr>
        <w:t xml:space="preserve">              </w:t>
      </w:r>
      <w:r w:rsidRPr="00A94945">
        <w:rPr>
          <w:rFonts w:ascii="Times New Roman" w:hAnsi="Times New Roman"/>
          <w:b/>
          <w:sz w:val="18"/>
          <w:szCs w:val="18"/>
        </w:rPr>
        <w:t xml:space="preserve">  ООО «ЭКОКОННЕКТ» № 1 </w:t>
      </w:r>
    </w:p>
    <w:p w14:paraId="5DDA03F0" w14:textId="71869702" w:rsidR="00220A7E" w:rsidRPr="00A94945" w:rsidRDefault="00000000" w:rsidP="00220A7E">
      <w:pPr>
        <w:pStyle w:val="14"/>
        <w:rPr>
          <w:rFonts w:ascii="Times New Roman" w:hAnsi="Times New Roman"/>
          <w:b/>
          <w:sz w:val="18"/>
          <w:szCs w:val="18"/>
        </w:rPr>
      </w:pPr>
      <w:hyperlink r:id="rId9" w:history="1">
        <w:r w:rsidR="00220A7E" w:rsidRPr="00054C5D">
          <w:rPr>
            <w:rStyle w:val="ab"/>
            <w:rFonts w:ascii="Times New Roman" w:hAnsi="Times New Roman"/>
            <w:b/>
            <w:sz w:val="18"/>
            <w:szCs w:val="18"/>
            <w:lang w:val="en-US"/>
          </w:rPr>
          <w:t>info</w:t>
        </w:r>
        <w:r w:rsidR="00220A7E" w:rsidRPr="00054C5D">
          <w:rPr>
            <w:rStyle w:val="ab"/>
            <w:rFonts w:ascii="Times New Roman" w:hAnsi="Times New Roman"/>
            <w:b/>
            <w:sz w:val="18"/>
            <w:szCs w:val="18"/>
          </w:rPr>
          <w:t>@</w:t>
        </w:r>
        <w:proofErr w:type="spellStart"/>
        <w:r w:rsidR="00220A7E" w:rsidRPr="00054C5D">
          <w:rPr>
            <w:rStyle w:val="ab"/>
            <w:rFonts w:ascii="Times New Roman" w:hAnsi="Times New Roman"/>
            <w:b/>
            <w:sz w:val="18"/>
            <w:szCs w:val="18"/>
            <w:lang w:val="en-US"/>
          </w:rPr>
          <w:t>ecoconnect</w:t>
        </w:r>
        <w:proofErr w:type="spellEnd"/>
        <w:r w:rsidR="00220A7E" w:rsidRPr="00054C5D">
          <w:rPr>
            <w:rStyle w:val="ab"/>
            <w:rFonts w:ascii="Times New Roman" w:hAnsi="Times New Roman"/>
            <w:b/>
            <w:sz w:val="18"/>
            <w:szCs w:val="18"/>
          </w:rPr>
          <w:t>.</w:t>
        </w:r>
        <w:proofErr w:type="spellStart"/>
        <w:r w:rsidR="00220A7E" w:rsidRPr="00054C5D">
          <w:rPr>
            <w:rStyle w:val="ab"/>
            <w:rFonts w:ascii="Times New Roman" w:hAnsi="Times New Roman"/>
            <w:b/>
            <w:sz w:val="18"/>
            <w:szCs w:val="18"/>
            <w:lang w:val="en-US"/>
          </w:rPr>
          <w:t>ru</w:t>
        </w:r>
        <w:proofErr w:type="spellEnd"/>
      </w:hyperlink>
      <w:r w:rsidR="00220A7E" w:rsidRPr="00A94945">
        <w:rPr>
          <w:rFonts w:ascii="Times New Roman" w:hAnsi="Times New Roman"/>
          <w:b/>
          <w:sz w:val="18"/>
          <w:szCs w:val="18"/>
        </w:rPr>
        <w:t xml:space="preserve"> </w:t>
      </w:r>
      <w:r w:rsidR="00220A7E" w:rsidRPr="00A94945">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r>
      <w:r w:rsidR="00220A7E">
        <w:rPr>
          <w:rFonts w:ascii="Times New Roman" w:hAnsi="Times New Roman"/>
          <w:b/>
          <w:sz w:val="18"/>
          <w:szCs w:val="18"/>
        </w:rPr>
        <w:tab/>
        <w:t xml:space="preserve">             </w:t>
      </w:r>
      <w:r w:rsidR="00220A7E" w:rsidRPr="006858EC">
        <w:rPr>
          <w:rFonts w:ascii="Times New Roman" w:hAnsi="Times New Roman"/>
          <w:b/>
          <w:sz w:val="18"/>
          <w:szCs w:val="18"/>
        </w:rPr>
        <w:t xml:space="preserve">от </w:t>
      </w:r>
      <w:r w:rsidR="00252E86">
        <w:rPr>
          <w:rFonts w:ascii="Times New Roman" w:hAnsi="Times New Roman"/>
          <w:b/>
          <w:sz w:val="18"/>
          <w:szCs w:val="18"/>
        </w:rPr>
        <w:t xml:space="preserve">«25» ноября 2024 </w:t>
      </w:r>
      <w:r w:rsidR="00220A7E" w:rsidRPr="006858EC">
        <w:rPr>
          <w:rFonts w:ascii="Times New Roman" w:hAnsi="Times New Roman"/>
          <w:b/>
          <w:sz w:val="18"/>
          <w:szCs w:val="18"/>
        </w:rPr>
        <w:t>г.</w:t>
      </w:r>
    </w:p>
    <w:p w14:paraId="0FD5F25F" w14:textId="77777777" w:rsidR="00220A7E" w:rsidRPr="006858EC" w:rsidRDefault="00220A7E" w:rsidP="00220A7E">
      <w:pPr>
        <w:pStyle w:val="14"/>
        <w:rPr>
          <w:rFonts w:ascii="Times New Roman" w:hAnsi="Times New Roman"/>
          <w:b/>
          <w:sz w:val="18"/>
          <w:szCs w:val="18"/>
        </w:rPr>
      </w:pPr>
      <w:r w:rsidRPr="00A94945">
        <w:rPr>
          <w:rFonts w:ascii="Times New Roman" w:hAnsi="Times New Roman"/>
          <w:b/>
          <w:sz w:val="18"/>
          <w:szCs w:val="18"/>
        </w:rPr>
        <w:t xml:space="preserve">       </w:t>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r w:rsidRPr="00A94945">
        <w:rPr>
          <w:rFonts w:ascii="Times New Roman" w:hAnsi="Times New Roman"/>
          <w:b/>
          <w:sz w:val="18"/>
          <w:szCs w:val="18"/>
        </w:rPr>
        <w:tab/>
      </w:r>
    </w:p>
    <w:p w14:paraId="1DBFD45F" w14:textId="77777777" w:rsidR="00220A7E" w:rsidRPr="006858EC" w:rsidRDefault="00220A7E" w:rsidP="00220A7E">
      <w:pPr>
        <w:pStyle w:val="14"/>
        <w:rPr>
          <w:rFonts w:ascii="Times New Roman" w:hAnsi="Times New Roman"/>
          <w:b/>
          <w:sz w:val="18"/>
          <w:szCs w:val="18"/>
        </w:rPr>
      </w:pPr>
      <w:r w:rsidRPr="006858EC">
        <w:rPr>
          <w:rFonts w:ascii="Times New Roman" w:hAnsi="Times New Roman"/>
          <w:b/>
          <w:sz w:val="18"/>
          <w:szCs w:val="18"/>
        </w:rPr>
        <w:t>Приложение №5 «Акт подключения к сети»</w:t>
      </w:r>
    </w:p>
    <w:p w14:paraId="6342FA48" w14:textId="77777777" w:rsidR="00220A7E" w:rsidRPr="006858EC" w:rsidRDefault="00220A7E" w:rsidP="00220A7E">
      <w:pPr>
        <w:pStyle w:val="14"/>
        <w:rPr>
          <w:rFonts w:ascii="Times New Roman" w:hAnsi="Times New Roman"/>
          <w:b/>
          <w:sz w:val="18"/>
          <w:szCs w:val="18"/>
        </w:rPr>
      </w:pPr>
      <w:r w:rsidRPr="006858EC">
        <w:rPr>
          <w:rFonts w:ascii="Times New Roman" w:hAnsi="Times New Roman"/>
          <w:b/>
          <w:sz w:val="18"/>
          <w:szCs w:val="18"/>
        </w:rPr>
        <w:t>к публичному договору-оферте</w:t>
      </w:r>
    </w:p>
    <w:p w14:paraId="1B8877B9" w14:textId="771953FD" w:rsidR="00220A7E" w:rsidRPr="005A6753" w:rsidRDefault="00220A7E" w:rsidP="00220A7E">
      <w:pPr>
        <w:pStyle w:val="1"/>
        <w:jc w:val="center"/>
        <w:rPr>
          <w:b/>
          <w:sz w:val="18"/>
          <w:szCs w:val="18"/>
        </w:rPr>
      </w:pPr>
      <w:proofErr w:type="gramStart"/>
      <w:r w:rsidRPr="006858EC">
        <w:rPr>
          <w:b/>
          <w:sz w:val="18"/>
          <w:szCs w:val="18"/>
        </w:rPr>
        <w:t>Акт  №</w:t>
      </w:r>
      <w:proofErr w:type="gramEnd"/>
      <w:r>
        <w:rPr>
          <w:b/>
          <w:sz w:val="18"/>
          <w:szCs w:val="18"/>
        </w:rPr>
        <w:t xml:space="preserve"> ____________</w:t>
      </w:r>
    </w:p>
    <w:p w14:paraId="5D65A655" w14:textId="77777777" w:rsidR="00220A7E" w:rsidRPr="006858EC" w:rsidRDefault="00220A7E" w:rsidP="00220A7E">
      <w:pPr>
        <w:pStyle w:val="1"/>
        <w:jc w:val="center"/>
        <w:rPr>
          <w:b/>
          <w:sz w:val="18"/>
          <w:szCs w:val="18"/>
        </w:rPr>
      </w:pPr>
      <w:r w:rsidRPr="006858EC">
        <w:rPr>
          <w:b/>
          <w:sz w:val="18"/>
          <w:szCs w:val="18"/>
        </w:rPr>
        <w:t>подключения к Сети</w:t>
      </w:r>
    </w:p>
    <w:p w14:paraId="1FAAF894" w14:textId="1C00CB45" w:rsidR="00220A7E" w:rsidRPr="006858EC" w:rsidRDefault="00220A7E" w:rsidP="00220A7E">
      <w:pPr>
        <w:pStyle w:val="1"/>
        <w:rPr>
          <w:sz w:val="18"/>
          <w:szCs w:val="18"/>
        </w:rPr>
      </w:pPr>
      <w:r w:rsidRPr="006858EC">
        <w:rPr>
          <w:sz w:val="18"/>
          <w:szCs w:val="18"/>
        </w:rPr>
        <w:tab/>
      </w:r>
      <w:r w:rsidRPr="006858EC">
        <w:rPr>
          <w:sz w:val="18"/>
          <w:szCs w:val="18"/>
        </w:rPr>
        <w:tab/>
      </w:r>
      <w:r w:rsidRPr="006858EC">
        <w:rPr>
          <w:sz w:val="18"/>
          <w:szCs w:val="18"/>
        </w:rPr>
        <w:tab/>
      </w:r>
      <w:r w:rsidRPr="006858EC">
        <w:rPr>
          <w:sz w:val="18"/>
          <w:szCs w:val="18"/>
        </w:rPr>
        <w:tab/>
      </w:r>
      <w:r w:rsidRPr="006858EC">
        <w:rPr>
          <w:sz w:val="18"/>
          <w:szCs w:val="18"/>
        </w:rPr>
        <w:tab/>
      </w:r>
      <w:r w:rsidRPr="006858EC">
        <w:rPr>
          <w:sz w:val="18"/>
          <w:szCs w:val="18"/>
        </w:rPr>
        <w:tab/>
      </w:r>
      <w:r w:rsidRPr="006858EC">
        <w:rPr>
          <w:sz w:val="18"/>
          <w:szCs w:val="18"/>
        </w:rPr>
        <w:tab/>
      </w:r>
      <w:r w:rsidRPr="006858EC">
        <w:rPr>
          <w:sz w:val="18"/>
          <w:szCs w:val="18"/>
        </w:rPr>
        <w:tab/>
      </w:r>
      <w:r w:rsidRPr="006858EC">
        <w:rPr>
          <w:sz w:val="18"/>
          <w:szCs w:val="18"/>
        </w:rPr>
        <w:tab/>
        <w:t xml:space="preserve">                  </w:t>
      </w:r>
      <w:r>
        <w:rPr>
          <w:sz w:val="18"/>
          <w:szCs w:val="18"/>
        </w:rPr>
        <w:t xml:space="preserve">     </w:t>
      </w:r>
      <w:r>
        <w:rPr>
          <w:sz w:val="18"/>
          <w:szCs w:val="18"/>
        </w:rPr>
        <w:tab/>
        <w:t xml:space="preserve">  «</w:t>
      </w:r>
      <w:r w:rsidRPr="00955422">
        <w:rPr>
          <w:b/>
          <w:sz w:val="18"/>
          <w:szCs w:val="18"/>
        </w:rPr>
        <w:t>_____</w:t>
      </w:r>
      <w:r>
        <w:rPr>
          <w:sz w:val="18"/>
          <w:szCs w:val="18"/>
        </w:rPr>
        <w:t xml:space="preserve">» </w:t>
      </w:r>
      <w:r>
        <w:rPr>
          <w:b/>
          <w:sz w:val="18"/>
          <w:szCs w:val="18"/>
        </w:rPr>
        <w:t>____________</w:t>
      </w:r>
      <w:r w:rsidRPr="00BF7B44">
        <w:rPr>
          <w:b/>
          <w:sz w:val="18"/>
          <w:szCs w:val="18"/>
        </w:rPr>
        <w:t xml:space="preserve"> 20</w:t>
      </w:r>
      <w:r>
        <w:rPr>
          <w:b/>
          <w:sz w:val="18"/>
          <w:szCs w:val="18"/>
        </w:rPr>
        <w:t>___ г.</w:t>
      </w:r>
    </w:p>
    <w:p w14:paraId="7D0EF63E" w14:textId="77777777" w:rsidR="00220A7E" w:rsidRPr="006858EC" w:rsidRDefault="00220A7E" w:rsidP="00220A7E">
      <w:pPr>
        <w:pStyle w:val="1"/>
        <w:rPr>
          <w:sz w:val="18"/>
          <w:szCs w:val="18"/>
        </w:rPr>
      </w:pPr>
    </w:p>
    <w:p w14:paraId="4209965E" w14:textId="77777777" w:rsidR="00220A7E" w:rsidRPr="006858EC" w:rsidRDefault="00220A7E" w:rsidP="00220A7E">
      <w:pPr>
        <w:pStyle w:val="1"/>
        <w:jc w:val="both"/>
        <w:rPr>
          <w:sz w:val="18"/>
          <w:szCs w:val="18"/>
        </w:rPr>
      </w:pPr>
      <w:r w:rsidRPr="006858EC">
        <w:rPr>
          <w:sz w:val="18"/>
          <w:szCs w:val="18"/>
        </w:rPr>
        <w:t>Настоящий Акт составлен о том, что в соответствии с условиями</w:t>
      </w:r>
      <w:r w:rsidRPr="006858EC">
        <w:rPr>
          <w:b/>
          <w:sz w:val="18"/>
          <w:szCs w:val="18"/>
        </w:rPr>
        <w:t xml:space="preserve"> Договора-оферты ООО «ЭКОКОННЕКТ»:</w:t>
      </w:r>
      <w:r w:rsidRPr="006858EC">
        <w:rPr>
          <w:sz w:val="18"/>
          <w:szCs w:val="18"/>
        </w:rPr>
        <w:t xml:space="preserve"> </w:t>
      </w:r>
    </w:p>
    <w:p w14:paraId="04DA7915" w14:textId="77777777" w:rsidR="00220A7E" w:rsidRDefault="00220A7E" w:rsidP="00220A7E">
      <w:pPr>
        <w:pStyle w:val="1"/>
        <w:jc w:val="both"/>
        <w:rPr>
          <w:sz w:val="18"/>
          <w:szCs w:val="18"/>
        </w:rPr>
      </w:pPr>
    </w:p>
    <w:p w14:paraId="4C63C171" w14:textId="352DAAC3" w:rsidR="00220A7E" w:rsidRPr="00955422" w:rsidRDefault="00220A7E" w:rsidP="00220A7E">
      <w:pPr>
        <w:pStyle w:val="1"/>
        <w:spacing w:line="360" w:lineRule="auto"/>
        <w:jc w:val="both"/>
        <w:rPr>
          <w:b/>
          <w:sz w:val="18"/>
          <w:szCs w:val="18"/>
        </w:rPr>
      </w:pPr>
      <w:r>
        <w:rPr>
          <w:sz w:val="18"/>
          <w:szCs w:val="18"/>
        </w:rPr>
        <w:t>1.</w:t>
      </w:r>
      <w:r w:rsidRPr="001A072F">
        <w:rPr>
          <w:sz w:val="18"/>
          <w:szCs w:val="18"/>
        </w:rPr>
        <w:t xml:space="preserve">ООО «ЭКОКОННЕКТ» обеспечило подключение к Сети </w:t>
      </w:r>
      <w:proofErr w:type="spellStart"/>
      <w:r w:rsidRPr="001A072F">
        <w:rPr>
          <w:sz w:val="18"/>
          <w:szCs w:val="18"/>
        </w:rPr>
        <w:t>EcoConnect</w:t>
      </w:r>
      <w:proofErr w:type="spellEnd"/>
      <w:r w:rsidRPr="001A072F">
        <w:rPr>
          <w:sz w:val="18"/>
          <w:szCs w:val="18"/>
        </w:rPr>
        <w:t xml:space="preserve"> Абонента</w:t>
      </w:r>
      <w:r w:rsidRPr="001D69EA">
        <w:rPr>
          <w:sz w:val="18"/>
          <w:szCs w:val="18"/>
        </w:rPr>
        <w:t>:</w:t>
      </w:r>
      <w:r>
        <w:rPr>
          <w:sz w:val="18"/>
          <w:szCs w:val="18"/>
        </w:rPr>
        <w:t xml:space="preserve"> _____________________________________________</w:t>
      </w:r>
    </w:p>
    <w:p w14:paraId="2A00E957" w14:textId="7E4AD53C" w:rsidR="00220A7E" w:rsidRDefault="00220A7E" w:rsidP="00220A7E">
      <w:pPr>
        <w:pStyle w:val="1"/>
        <w:spacing w:line="360" w:lineRule="auto"/>
        <w:jc w:val="both"/>
        <w:rPr>
          <w:b/>
          <w:sz w:val="18"/>
          <w:szCs w:val="18"/>
        </w:rPr>
      </w:pPr>
      <w:r w:rsidRPr="001A072F">
        <w:rPr>
          <w:sz w:val="18"/>
          <w:szCs w:val="18"/>
        </w:rPr>
        <w:t xml:space="preserve">по адресу: </w:t>
      </w:r>
      <w:r>
        <w:rPr>
          <w:b/>
          <w:sz w:val="18"/>
          <w:szCs w:val="18"/>
        </w:rPr>
        <w:t>________________________________________________</w:t>
      </w:r>
    </w:p>
    <w:p w14:paraId="0004678E" w14:textId="5E696B6D" w:rsidR="00220A7E" w:rsidRDefault="00220A7E" w:rsidP="00220A7E">
      <w:pPr>
        <w:pStyle w:val="1"/>
        <w:rPr>
          <w:sz w:val="18"/>
          <w:szCs w:val="18"/>
        </w:rPr>
      </w:pPr>
      <w:r w:rsidRPr="006858EC">
        <w:rPr>
          <w:sz w:val="18"/>
          <w:szCs w:val="18"/>
        </w:rPr>
        <w:t>2. ООО «ЭКОКОН</w:t>
      </w:r>
      <w:r>
        <w:rPr>
          <w:sz w:val="18"/>
          <w:szCs w:val="18"/>
        </w:rPr>
        <w:t>НЕКТ» с</w:t>
      </w:r>
      <w:proofErr w:type="gramStart"/>
      <w:r>
        <w:rPr>
          <w:sz w:val="18"/>
          <w:szCs w:val="18"/>
        </w:rPr>
        <w:t xml:space="preserve">   «</w:t>
      </w:r>
      <w:proofErr w:type="gramEnd"/>
      <w:r>
        <w:rPr>
          <w:b/>
          <w:sz w:val="18"/>
          <w:szCs w:val="18"/>
        </w:rPr>
        <w:t>__</w:t>
      </w:r>
      <w:r w:rsidRPr="00955422">
        <w:rPr>
          <w:b/>
          <w:sz w:val="18"/>
          <w:szCs w:val="18"/>
        </w:rPr>
        <w:t>_</w:t>
      </w:r>
      <w:r>
        <w:rPr>
          <w:sz w:val="18"/>
          <w:szCs w:val="18"/>
        </w:rPr>
        <w:t xml:space="preserve">» </w:t>
      </w:r>
      <w:r>
        <w:rPr>
          <w:b/>
          <w:sz w:val="18"/>
          <w:szCs w:val="18"/>
        </w:rPr>
        <w:t>______________</w:t>
      </w:r>
      <w:r w:rsidRPr="00BF7B44">
        <w:rPr>
          <w:b/>
          <w:sz w:val="18"/>
          <w:szCs w:val="18"/>
        </w:rPr>
        <w:t xml:space="preserve"> 20</w:t>
      </w:r>
      <w:r>
        <w:rPr>
          <w:b/>
          <w:sz w:val="18"/>
          <w:szCs w:val="18"/>
        </w:rPr>
        <w:t>__ г.</w:t>
      </w:r>
      <w:r>
        <w:rPr>
          <w:sz w:val="18"/>
          <w:szCs w:val="18"/>
        </w:rPr>
        <w:t xml:space="preserve"> </w:t>
      </w:r>
      <w:r w:rsidRPr="006858EC">
        <w:rPr>
          <w:sz w:val="18"/>
          <w:szCs w:val="18"/>
        </w:rPr>
        <w:t xml:space="preserve">предоставляет, а Абонент получает порт сети передачи данных для выхода </w:t>
      </w:r>
    </w:p>
    <w:p w14:paraId="440567DC" w14:textId="02B614BB" w:rsidR="00220A7E" w:rsidRPr="00EF31A4" w:rsidRDefault="00220A7E" w:rsidP="00220A7E">
      <w:pPr>
        <w:pStyle w:val="1"/>
        <w:spacing w:line="360" w:lineRule="auto"/>
        <w:jc w:val="both"/>
        <w:rPr>
          <w:sz w:val="18"/>
          <w:szCs w:val="18"/>
        </w:rPr>
      </w:pPr>
      <w:r w:rsidRPr="006858EC">
        <w:rPr>
          <w:sz w:val="18"/>
          <w:szCs w:val="18"/>
        </w:rPr>
        <w:t xml:space="preserve">Интернет по тарифному плану </w:t>
      </w:r>
      <w:r>
        <w:rPr>
          <w:b/>
          <w:sz w:val="18"/>
          <w:szCs w:val="18"/>
        </w:rPr>
        <w:t>____________.</w:t>
      </w:r>
    </w:p>
    <w:p w14:paraId="1E6E4262" w14:textId="77777777" w:rsidR="00220A7E" w:rsidRPr="006858EC" w:rsidRDefault="00220A7E" w:rsidP="00220A7E">
      <w:pPr>
        <w:pStyle w:val="1"/>
        <w:spacing w:line="276" w:lineRule="auto"/>
        <w:jc w:val="both"/>
        <w:rPr>
          <w:sz w:val="18"/>
          <w:szCs w:val="18"/>
        </w:rPr>
      </w:pPr>
      <w:r w:rsidRPr="006858EC">
        <w:rPr>
          <w:sz w:val="18"/>
          <w:szCs w:val="18"/>
        </w:rPr>
        <w:t>3. Работы выполнены ООО «ЭКОКОННЕКТ» в полном объеме. Абонент претензий не имеет.</w:t>
      </w:r>
    </w:p>
    <w:p w14:paraId="06F57AAE" w14:textId="77777777" w:rsidR="00220A7E" w:rsidRPr="006858EC" w:rsidRDefault="00220A7E" w:rsidP="00220A7E">
      <w:pPr>
        <w:pStyle w:val="1"/>
        <w:spacing w:line="276" w:lineRule="auto"/>
        <w:jc w:val="both"/>
        <w:rPr>
          <w:sz w:val="18"/>
          <w:szCs w:val="18"/>
        </w:rPr>
      </w:pPr>
      <w:r w:rsidRPr="006858EC">
        <w:rPr>
          <w:sz w:val="18"/>
          <w:szCs w:val="18"/>
        </w:rPr>
        <w:t xml:space="preserve">4. Абонент с </w:t>
      </w:r>
      <w:r w:rsidRPr="006858EC">
        <w:rPr>
          <w:b/>
          <w:sz w:val="18"/>
          <w:szCs w:val="18"/>
        </w:rPr>
        <w:t>Публичным Договором-офертой</w:t>
      </w:r>
      <w:r w:rsidRPr="006858EC">
        <w:rPr>
          <w:sz w:val="18"/>
          <w:szCs w:val="18"/>
        </w:rPr>
        <w:t xml:space="preserve"> </w:t>
      </w:r>
      <w:r w:rsidRPr="006858EC">
        <w:rPr>
          <w:b/>
          <w:sz w:val="18"/>
          <w:szCs w:val="18"/>
        </w:rPr>
        <w:t>ООО «</w:t>
      </w:r>
      <w:proofErr w:type="gramStart"/>
      <w:r w:rsidRPr="006858EC">
        <w:rPr>
          <w:b/>
          <w:sz w:val="18"/>
          <w:szCs w:val="18"/>
        </w:rPr>
        <w:t xml:space="preserve">ЭКОКОННЕКТ» </w:t>
      </w:r>
      <w:r w:rsidRPr="006858EC">
        <w:rPr>
          <w:sz w:val="18"/>
          <w:szCs w:val="18"/>
        </w:rPr>
        <w:t xml:space="preserve"> ознакомлен</w:t>
      </w:r>
      <w:proofErr w:type="gramEnd"/>
      <w:r w:rsidRPr="006858EC">
        <w:rPr>
          <w:sz w:val="18"/>
          <w:szCs w:val="18"/>
        </w:rPr>
        <w:t>.</w:t>
      </w:r>
    </w:p>
    <w:p w14:paraId="127006DB" w14:textId="77777777" w:rsidR="00220A7E" w:rsidRPr="006858EC" w:rsidRDefault="00220A7E" w:rsidP="00220A7E">
      <w:pPr>
        <w:pStyle w:val="1"/>
        <w:spacing w:line="276" w:lineRule="auto"/>
        <w:jc w:val="both"/>
        <w:rPr>
          <w:sz w:val="18"/>
          <w:szCs w:val="18"/>
        </w:rPr>
      </w:pPr>
      <w:r w:rsidRPr="006858EC">
        <w:rPr>
          <w:sz w:val="18"/>
          <w:szCs w:val="18"/>
        </w:rPr>
        <w:t xml:space="preserve">5. Абонент обязуется оплатить </w:t>
      </w:r>
      <w:r>
        <w:rPr>
          <w:sz w:val="18"/>
          <w:szCs w:val="18"/>
        </w:rPr>
        <w:t>абонентскую плату</w:t>
      </w:r>
      <w:r w:rsidRPr="006858EC">
        <w:rPr>
          <w:sz w:val="18"/>
          <w:szCs w:val="18"/>
        </w:rPr>
        <w:t xml:space="preserve"> за доступ к Услугам в соответствии с </w:t>
      </w:r>
      <w:r>
        <w:rPr>
          <w:sz w:val="18"/>
          <w:szCs w:val="18"/>
        </w:rPr>
        <w:t>та</w:t>
      </w:r>
      <w:r w:rsidRPr="006858EC">
        <w:rPr>
          <w:sz w:val="18"/>
          <w:szCs w:val="18"/>
        </w:rPr>
        <w:t xml:space="preserve">рифным планом в течение </w:t>
      </w:r>
      <w:r>
        <w:rPr>
          <w:b/>
          <w:sz w:val="18"/>
          <w:szCs w:val="18"/>
        </w:rPr>
        <w:t>2</w:t>
      </w:r>
      <w:r w:rsidRPr="006858EC">
        <w:rPr>
          <w:b/>
          <w:sz w:val="18"/>
          <w:szCs w:val="18"/>
        </w:rPr>
        <w:t>-х календарных дней</w:t>
      </w:r>
      <w:r w:rsidRPr="006858EC">
        <w:rPr>
          <w:sz w:val="18"/>
          <w:szCs w:val="18"/>
        </w:rPr>
        <w:t xml:space="preserve"> с момента подписания настоящего акта. Оплата производится через </w:t>
      </w:r>
      <w:r>
        <w:rPr>
          <w:sz w:val="18"/>
          <w:szCs w:val="18"/>
        </w:rPr>
        <w:t>личный кабинет</w:t>
      </w:r>
      <w:r w:rsidRPr="006858EC">
        <w:rPr>
          <w:sz w:val="18"/>
          <w:szCs w:val="18"/>
        </w:rPr>
        <w:t>.</w:t>
      </w:r>
    </w:p>
    <w:p w14:paraId="6EC3C863" w14:textId="77777777" w:rsidR="00220A7E" w:rsidRPr="006858EC" w:rsidRDefault="00220A7E" w:rsidP="00220A7E">
      <w:pPr>
        <w:pStyle w:val="1"/>
        <w:spacing w:line="276" w:lineRule="auto"/>
        <w:jc w:val="both"/>
        <w:rPr>
          <w:sz w:val="18"/>
          <w:szCs w:val="18"/>
        </w:rPr>
      </w:pPr>
      <w:r w:rsidRPr="006858EC">
        <w:rPr>
          <w:sz w:val="18"/>
          <w:szCs w:val="18"/>
        </w:rPr>
        <w:t xml:space="preserve">6. Стороны не имеют взаимных претензий в связи с подключением Абонента к Сети </w:t>
      </w:r>
      <w:proofErr w:type="spellStart"/>
      <w:proofErr w:type="gramStart"/>
      <w:r w:rsidRPr="006858EC">
        <w:rPr>
          <w:sz w:val="18"/>
          <w:szCs w:val="18"/>
        </w:rPr>
        <w:t>EcoConnect</w:t>
      </w:r>
      <w:proofErr w:type="spellEnd"/>
      <w:r w:rsidRPr="006858EC">
        <w:rPr>
          <w:sz w:val="18"/>
          <w:szCs w:val="18"/>
        </w:rPr>
        <w:t>,  монтажом</w:t>
      </w:r>
      <w:proofErr w:type="gramEnd"/>
      <w:r w:rsidRPr="006858EC">
        <w:rPr>
          <w:sz w:val="18"/>
          <w:szCs w:val="18"/>
        </w:rPr>
        <w:t xml:space="preserve"> и настройкой оборудования. </w:t>
      </w:r>
    </w:p>
    <w:p w14:paraId="67EB6D15" w14:textId="77777777" w:rsidR="00220A7E" w:rsidRPr="0061231E" w:rsidRDefault="00220A7E" w:rsidP="00220A7E">
      <w:pPr>
        <w:pStyle w:val="1"/>
        <w:spacing w:line="276" w:lineRule="auto"/>
        <w:jc w:val="both"/>
        <w:rPr>
          <w:sz w:val="18"/>
          <w:szCs w:val="18"/>
        </w:rPr>
      </w:pPr>
      <w:r w:rsidRPr="006858EC">
        <w:rPr>
          <w:sz w:val="18"/>
          <w:szCs w:val="18"/>
        </w:rPr>
        <w:t xml:space="preserve">7. Абонент с условиями </w:t>
      </w:r>
      <w:r w:rsidRPr="006858EC">
        <w:rPr>
          <w:b/>
          <w:sz w:val="18"/>
          <w:szCs w:val="18"/>
        </w:rPr>
        <w:t>Договора</w:t>
      </w:r>
      <w:r w:rsidRPr="006858EC">
        <w:rPr>
          <w:sz w:val="18"/>
          <w:szCs w:val="18"/>
        </w:rPr>
        <w:t xml:space="preserve"> </w:t>
      </w:r>
      <w:r w:rsidRPr="006858EC">
        <w:rPr>
          <w:b/>
          <w:sz w:val="18"/>
          <w:szCs w:val="18"/>
        </w:rPr>
        <w:t>оферты ООО «ЭКОКОННЕКТ»</w:t>
      </w:r>
      <w:r w:rsidRPr="006858EC">
        <w:rPr>
          <w:sz w:val="18"/>
          <w:szCs w:val="18"/>
        </w:rPr>
        <w:t xml:space="preserve"> и Приложениями к нему ознакомлен, согласен.</w:t>
      </w:r>
    </w:p>
    <w:p w14:paraId="4DC4A6DB" w14:textId="77777777" w:rsidR="00220A7E" w:rsidRDefault="00220A7E" w:rsidP="00220A7E">
      <w:pPr>
        <w:spacing w:after="0" w:line="161" w:lineRule="atLeast"/>
        <w:rPr>
          <w:rFonts w:ascii="Times New Roman" w:hAnsi="Times New Roman"/>
          <w:b/>
          <w:sz w:val="18"/>
          <w:szCs w:val="18"/>
        </w:rPr>
      </w:pPr>
    </w:p>
    <w:p w14:paraId="0C41EC70" w14:textId="77777777" w:rsidR="00220A7E" w:rsidRPr="006858EC" w:rsidRDefault="00220A7E" w:rsidP="00220A7E">
      <w:pPr>
        <w:spacing w:after="0" w:line="161" w:lineRule="atLeast"/>
        <w:rPr>
          <w:rFonts w:ascii="Times New Roman" w:hAnsi="Times New Roman"/>
          <w:b/>
          <w:sz w:val="18"/>
          <w:szCs w:val="18"/>
        </w:rPr>
      </w:pPr>
      <w:r w:rsidRPr="006858EC">
        <w:rPr>
          <w:rFonts w:ascii="Times New Roman" w:hAnsi="Times New Roman"/>
          <w:b/>
          <w:sz w:val="18"/>
          <w:szCs w:val="18"/>
        </w:rPr>
        <w:t xml:space="preserve">Примечание: расчетный период </w:t>
      </w:r>
      <w:r>
        <w:rPr>
          <w:rFonts w:ascii="Times New Roman" w:hAnsi="Times New Roman"/>
          <w:b/>
          <w:sz w:val="18"/>
          <w:szCs w:val="18"/>
        </w:rPr>
        <w:t xml:space="preserve">по пользованию услугой доступа </w:t>
      </w:r>
      <w:proofErr w:type="gramStart"/>
      <w:r>
        <w:rPr>
          <w:rFonts w:ascii="Times New Roman" w:hAnsi="Times New Roman"/>
          <w:b/>
          <w:sz w:val="18"/>
          <w:szCs w:val="18"/>
        </w:rPr>
        <w:t>в  Интернет</w:t>
      </w:r>
      <w:proofErr w:type="gramEnd"/>
      <w:r>
        <w:rPr>
          <w:rFonts w:ascii="Times New Roman" w:hAnsi="Times New Roman"/>
          <w:b/>
          <w:sz w:val="18"/>
          <w:szCs w:val="18"/>
        </w:rPr>
        <w:t xml:space="preserve"> </w:t>
      </w:r>
      <w:r w:rsidRPr="006858EC">
        <w:rPr>
          <w:rFonts w:ascii="Times New Roman" w:hAnsi="Times New Roman"/>
          <w:b/>
          <w:sz w:val="18"/>
          <w:szCs w:val="18"/>
        </w:rPr>
        <w:t>на</w:t>
      </w:r>
      <w:r>
        <w:rPr>
          <w:rFonts w:ascii="Times New Roman" w:hAnsi="Times New Roman"/>
          <w:b/>
          <w:sz w:val="18"/>
          <w:szCs w:val="18"/>
        </w:rPr>
        <w:t>чинается в 0:00 часов 1 числа календарного месяца и заканчивается в 23:</w:t>
      </w:r>
      <w:r w:rsidRPr="006858EC">
        <w:rPr>
          <w:rFonts w:ascii="Times New Roman" w:hAnsi="Times New Roman"/>
          <w:b/>
          <w:sz w:val="18"/>
          <w:szCs w:val="18"/>
        </w:rPr>
        <w:t>59 в день, спустя 1 календарный месяц.</w:t>
      </w:r>
      <w:r w:rsidRPr="006858EC">
        <w:rPr>
          <w:rFonts w:ascii="Times New Roman" w:hAnsi="Times New Roman"/>
          <w:sz w:val="18"/>
          <w:szCs w:val="18"/>
        </w:rPr>
        <w:t xml:space="preserve"> </w:t>
      </w:r>
    </w:p>
    <w:p w14:paraId="58184619" w14:textId="77777777" w:rsidR="00220A7E" w:rsidRPr="006858EC" w:rsidRDefault="00220A7E" w:rsidP="00220A7E">
      <w:pPr>
        <w:pStyle w:val="a7"/>
        <w:jc w:val="both"/>
        <w:rPr>
          <w:rFonts w:ascii="Times New Roman" w:hAnsi="Times New Roman"/>
          <w:b/>
          <w:sz w:val="18"/>
          <w:szCs w:val="18"/>
        </w:rPr>
      </w:pPr>
    </w:p>
    <w:tbl>
      <w:tblPr>
        <w:tblW w:w="506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53"/>
        <w:gridCol w:w="2049"/>
        <w:gridCol w:w="34"/>
        <w:gridCol w:w="1388"/>
        <w:gridCol w:w="74"/>
        <w:gridCol w:w="1316"/>
        <w:gridCol w:w="3479"/>
      </w:tblGrid>
      <w:tr w:rsidR="00220A7E" w:rsidRPr="006858EC" w14:paraId="14C27D3D" w14:textId="77777777" w:rsidTr="004F296C">
        <w:trPr>
          <w:trHeight w:hRule="exact" w:val="284"/>
          <w:jc w:val="center"/>
        </w:trPr>
        <w:tc>
          <w:tcPr>
            <w:tcW w:w="5000" w:type="pct"/>
            <w:gridSpan w:val="7"/>
            <w:shd w:val="clear" w:color="auto" w:fill="C0C0C0"/>
          </w:tcPr>
          <w:p w14:paraId="36461CE0" w14:textId="77777777" w:rsidR="00220A7E" w:rsidRPr="006858EC" w:rsidRDefault="00220A7E" w:rsidP="004F296C">
            <w:pPr>
              <w:rPr>
                <w:rFonts w:ascii="Times New Roman" w:hAnsi="Times New Roman"/>
                <w:b/>
                <w:sz w:val="18"/>
                <w:szCs w:val="18"/>
              </w:rPr>
            </w:pPr>
            <w:r w:rsidRPr="006858EC">
              <w:rPr>
                <w:rFonts w:ascii="Times New Roman" w:hAnsi="Times New Roman"/>
                <w:b/>
                <w:sz w:val="18"/>
                <w:szCs w:val="18"/>
              </w:rPr>
              <w:t>Абонент:</w:t>
            </w:r>
            <w:r>
              <w:rPr>
                <w:rFonts w:ascii="Times New Roman" w:hAnsi="Times New Roman"/>
                <w:sz w:val="18"/>
                <w:szCs w:val="18"/>
              </w:rPr>
              <w:t xml:space="preserve"> (Паспортные д</w:t>
            </w:r>
            <w:r w:rsidRPr="006858EC">
              <w:rPr>
                <w:rFonts w:ascii="Times New Roman" w:hAnsi="Times New Roman"/>
                <w:sz w:val="18"/>
                <w:szCs w:val="18"/>
              </w:rPr>
              <w:t>анные сообщаются при регистрации)</w:t>
            </w:r>
          </w:p>
          <w:p w14:paraId="3ACE9784"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p w14:paraId="22976A23"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p w14:paraId="25CF899F"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p w14:paraId="25DF687D"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p w14:paraId="06B84114"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p w14:paraId="65A5628C" w14:textId="77777777" w:rsidR="00220A7E" w:rsidRPr="006858EC" w:rsidRDefault="00220A7E" w:rsidP="004F296C">
            <w:pPr>
              <w:rPr>
                <w:rFonts w:ascii="Times New Roman" w:hAnsi="Times New Roman"/>
                <w:sz w:val="18"/>
                <w:szCs w:val="18"/>
              </w:rPr>
            </w:pPr>
            <w:r w:rsidRPr="006858EC">
              <w:rPr>
                <w:rFonts w:ascii="Times New Roman" w:hAnsi="Times New Roman"/>
                <w:sz w:val="18"/>
                <w:szCs w:val="18"/>
              </w:rPr>
              <w:t> </w:t>
            </w:r>
          </w:p>
        </w:tc>
      </w:tr>
      <w:tr w:rsidR="00220A7E" w:rsidRPr="00462318" w14:paraId="45D3046F" w14:textId="77777777" w:rsidTr="004F296C">
        <w:trPr>
          <w:trHeight w:hRule="exact" w:val="502"/>
          <w:jc w:val="center"/>
        </w:trPr>
        <w:tc>
          <w:tcPr>
            <w:tcW w:w="1064" w:type="pct"/>
          </w:tcPr>
          <w:p w14:paraId="044B419D" w14:textId="77777777" w:rsidR="00220A7E" w:rsidRPr="00462318" w:rsidRDefault="00220A7E" w:rsidP="004F296C">
            <w:pPr>
              <w:rPr>
                <w:rFonts w:ascii="Times New Roman" w:hAnsi="Times New Roman"/>
                <w:sz w:val="20"/>
              </w:rPr>
            </w:pPr>
            <w:r w:rsidRPr="00462318">
              <w:rPr>
                <w:rFonts w:ascii="Times New Roman" w:hAnsi="Times New Roman"/>
                <w:sz w:val="20"/>
              </w:rPr>
              <w:t>ФИО:</w:t>
            </w:r>
          </w:p>
        </w:tc>
        <w:tc>
          <w:tcPr>
            <w:tcW w:w="3936" w:type="pct"/>
            <w:gridSpan w:val="6"/>
          </w:tcPr>
          <w:p w14:paraId="5620DD34" w14:textId="77777777" w:rsidR="00220A7E" w:rsidRPr="00462318" w:rsidRDefault="00220A7E" w:rsidP="004F296C">
            <w:pPr>
              <w:rPr>
                <w:rFonts w:ascii="Times New Roman" w:hAnsi="Times New Roman"/>
                <w:sz w:val="20"/>
              </w:rPr>
            </w:pPr>
            <w:r w:rsidRPr="00462318">
              <w:rPr>
                <w:rFonts w:ascii="Times New Roman" w:hAnsi="Times New Roman"/>
                <w:sz w:val="20"/>
              </w:rPr>
              <w:t> </w:t>
            </w:r>
          </w:p>
        </w:tc>
      </w:tr>
      <w:tr w:rsidR="00220A7E" w:rsidRPr="00462318" w14:paraId="295D6FA6" w14:textId="77777777" w:rsidTr="004F296C">
        <w:trPr>
          <w:trHeight w:hRule="exact" w:val="424"/>
          <w:jc w:val="center"/>
        </w:trPr>
        <w:tc>
          <w:tcPr>
            <w:tcW w:w="1064" w:type="pct"/>
            <w:vMerge w:val="restart"/>
          </w:tcPr>
          <w:p w14:paraId="4B5DE96B" w14:textId="77777777" w:rsidR="00220A7E" w:rsidRPr="00462318" w:rsidRDefault="00220A7E" w:rsidP="004F296C">
            <w:pPr>
              <w:rPr>
                <w:rFonts w:ascii="Times New Roman" w:hAnsi="Times New Roman"/>
                <w:sz w:val="20"/>
              </w:rPr>
            </w:pPr>
            <w:r w:rsidRPr="00462318">
              <w:rPr>
                <w:rFonts w:ascii="Times New Roman" w:hAnsi="Times New Roman"/>
                <w:sz w:val="20"/>
              </w:rPr>
              <w:t>Адрес</w:t>
            </w:r>
            <w:r>
              <w:rPr>
                <w:rFonts w:ascii="Times New Roman" w:hAnsi="Times New Roman"/>
                <w:sz w:val="20"/>
              </w:rPr>
              <w:t xml:space="preserve"> регистрации</w:t>
            </w:r>
            <w:r w:rsidRPr="00462318">
              <w:rPr>
                <w:rFonts w:ascii="Times New Roman" w:hAnsi="Times New Roman"/>
                <w:sz w:val="20"/>
              </w:rPr>
              <w:t>:</w:t>
            </w:r>
          </w:p>
        </w:tc>
        <w:tc>
          <w:tcPr>
            <w:tcW w:w="983" w:type="pct"/>
            <w:gridSpan w:val="2"/>
          </w:tcPr>
          <w:p w14:paraId="6CD09891" w14:textId="77777777" w:rsidR="00220A7E" w:rsidRPr="00462318" w:rsidRDefault="00220A7E" w:rsidP="004F296C">
            <w:pPr>
              <w:rPr>
                <w:rFonts w:ascii="Times New Roman" w:hAnsi="Times New Roman"/>
                <w:sz w:val="20"/>
              </w:rPr>
            </w:pPr>
          </w:p>
        </w:tc>
        <w:tc>
          <w:tcPr>
            <w:tcW w:w="1311" w:type="pct"/>
            <w:gridSpan w:val="3"/>
          </w:tcPr>
          <w:p w14:paraId="1979E5B2" w14:textId="77777777" w:rsidR="00220A7E" w:rsidRPr="00462318" w:rsidRDefault="00220A7E" w:rsidP="004F296C">
            <w:pPr>
              <w:rPr>
                <w:rFonts w:ascii="Times New Roman" w:hAnsi="Times New Roman"/>
                <w:sz w:val="20"/>
              </w:rPr>
            </w:pPr>
          </w:p>
        </w:tc>
        <w:tc>
          <w:tcPr>
            <w:tcW w:w="1642" w:type="pct"/>
          </w:tcPr>
          <w:p w14:paraId="746D8A3E" w14:textId="77777777" w:rsidR="00220A7E" w:rsidRPr="00462318" w:rsidRDefault="00220A7E" w:rsidP="004F296C">
            <w:pPr>
              <w:rPr>
                <w:rFonts w:ascii="Times New Roman" w:hAnsi="Times New Roman"/>
                <w:sz w:val="20"/>
              </w:rPr>
            </w:pPr>
            <w:proofErr w:type="spellStart"/>
            <w:r w:rsidRPr="00462318">
              <w:rPr>
                <w:rFonts w:ascii="Times New Roman" w:hAnsi="Times New Roman"/>
                <w:sz w:val="20"/>
              </w:rPr>
              <w:t>ул</w:t>
            </w:r>
            <w:proofErr w:type="spellEnd"/>
            <w:r w:rsidRPr="00462318">
              <w:rPr>
                <w:rFonts w:ascii="Times New Roman" w:hAnsi="Times New Roman"/>
                <w:sz w:val="20"/>
              </w:rPr>
              <w:t>:</w:t>
            </w:r>
          </w:p>
        </w:tc>
      </w:tr>
      <w:tr w:rsidR="00220A7E" w:rsidRPr="00462318" w14:paraId="0BF6DB85" w14:textId="77777777" w:rsidTr="004F296C">
        <w:trPr>
          <w:trHeight w:hRule="exact" w:val="414"/>
          <w:jc w:val="center"/>
        </w:trPr>
        <w:tc>
          <w:tcPr>
            <w:tcW w:w="1064" w:type="pct"/>
            <w:vMerge/>
          </w:tcPr>
          <w:p w14:paraId="0091085A" w14:textId="77777777" w:rsidR="00220A7E" w:rsidRPr="00462318" w:rsidRDefault="00220A7E" w:rsidP="004F296C">
            <w:pPr>
              <w:rPr>
                <w:rFonts w:ascii="Times New Roman" w:hAnsi="Times New Roman"/>
                <w:sz w:val="20"/>
              </w:rPr>
            </w:pPr>
          </w:p>
        </w:tc>
        <w:tc>
          <w:tcPr>
            <w:tcW w:w="983" w:type="pct"/>
            <w:gridSpan w:val="2"/>
          </w:tcPr>
          <w:p w14:paraId="56FA1E64" w14:textId="77777777" w:rsidR="00220A7E" w:rsidRPr="00462318" w:rsidRDefault="00220A7E" w:rsidP="004F296C">
            <w:pPr>
              <w:rPr>
                <w:rFonts w:ascii="Times New Roman" w:hAnsi="Times New Roman"/>
                <w:sz w:val="20"/>
              </w:rPr>
            </w:pPr>
            <w:r w:rsidRPr="00462318">
              <w:rPr>
                <w:rFonts w:ascii="Times New Roman" w:hAnsi="Times New Roman"/>
                <w:sz w:val="20"/>
              </w:rPr>
              <w:t>дом:</w:t>
            </w:r>
          </w:p>
        </w:tc>
        <w:tc>
          <w:tcPr>
            <w:tcW w:w="655" w:type="pct"/>
          </w:tcPr>
          <w:p w14:paraId="546CB6EC" w14:textId="77777777" w:rsidR="00220A7E" w:rsidRPr="00462318" w:rsidRDefault="00220A7E" w:rsidP="004F296C">
            <w:pPr>
              <w:rPr>
                <w:rFonts w:ascii="Times New Roman" w:hAnsi="Times New Roman"/>
                <w:sz w:val="20"/>
              </w:rPr>
            </w:pPr>
            <w:r w:rsidRPr="00462318">
              <w:rPr>
                <w:rFonts w:ascii="Times New Roman" w:hAnsi="Times New Roman"/>
                <w:sz w:val="20"/>
              </w:rPr>
              <w:t xml:space="preserve">подъезд: </w:t>
            </w:r>
          </w:p>
        </w:tc>
        <w:tc>
          <w:tcPr>
            <w:tcW w:w="656" w:type="pct"/>
            <w:gridSpan w:val="2"/>
          </w:tcPr>
          <w:p w14:paraId="69B263CF" w14:textId="77777777" w:rsidR="00220A7E" w:rsidRPr="00462318" w:rsidRDefault="00220A7E" w:rsidP="004F296C">
            <w:pPr>
              <w:rPr>
                <w:rFonts w:ascii="Times New Roman" w:hAnsi="Times New Roman"/>
                <w:sz w:val="20"/>
              </w:rPr>
            </w:pPr>
            <w:r w:rsidRPr="00462318">
              <w:rPr>
                <w:rFonts w:ascii="Times New Roman" w:hAnsi="Times New Roman"/>
                <w:sz w:val="20"/>
              </w:rPr>
              <w:t>этаж:</w:t>
            </w:r>
          </w:p>
        </w:tc>
        <w:tc>
          <w:tcPr>
            <w:tcW w:w="1642" w:type="pct"/>
          </w:tcPr>
          <w:p w14:paraId="7BABE180" w14:textId="77777777" w:rsidR="00220A7E" w:rsidRPr="00462318" w:rsidRDefault="00220A7E" w:rsidP="004F296C">
            <w:pPr>
              <w:rPr>
                <w:rFonts w:ascii="Times New Roman" w:hAnsi="Times New Roman"/>
                <w:sz w:val="20"/>
              </w:rPr>
            </w:pPr>
            <w:r w:rsidRPr="00462318">
              <w:rPr>
                <w:rFonts w:ascii="Times New Roman" w:hAnsi="Times New Roman"/>
                <w:sz w:val="20"/>
              </w:rPr>
              <w:t>кв:</w:t>
            </w:r>
          </w:p>
        </w:tc>
      </w:tr>
      <w:tr w:rsidR="00220A7E" w:rsidRPr="00462318" w14:paraId="55633435" w14:textId="77777777" w:rsidTr="004F296C">
        <w:trPr>
          <w:trHeight w:hRule="exact" w:val="422"/>
          <w:jc w:val="center"/>
        </w:trPr>
        <w:tc>
          <w:tcPr>
            <w:tcW w:w="1064" w:type="pct"/>
            <w:vMerge w:val="restart"/>
          </w:tcPr>
          <w:p w14:paraId="18504613" w14:textId="77777777" w:rsidR="00220A7E" w:rsidRPr="00462318" w:rsidRDefault="00220A7E" w:rsidP="004F296C">
            <w:pPr>
              <w:rPr>
                <w:rFonts w:ascii="Times New Roman" w:hAnsi="Times New Roman"/>
                <w:sz w:val="20"/>
              </w:rPr>
            </w:pPr>
            <w:r w:rsidRPr="00462318">
              <w:rPr>
                <w:rFonts w:ascii="Times New Roman" w:hAnsi="Times New Roman"/>
                <w:sz w:val="20"/>
              </w:rPr>
              <w:t>Дата и место рождения:</w:t>
            </w:r>
          </w:p>
        </w:tc>
        <w:tc>
          <w:tcPr>
            <w:tcW w:w="3936" w:type="pct"/>
            <w:gridSpan w:val="6"/>
          </w:tcPr>
          <w:p w14:paraId="5A9D08B0" w14:textId="77777777" w:rsidR="00220A7E" w:rsidRPr="00462318" w:rsidRDefault="00220A7E" w:rsidP="004F296C">
            <w:pPr>
              <w:rPr>
                <w:rFonts w:ascii="Times New Roman" w:hAnsi="Times New Roman"/>
                <w:sz w:val="20"/>
              </w:rPr>
            </w:pPr>
          </w:p>
        </w:tc>
      </w:tr>
      <w:tr w:rsidR="00220A7E" w:rsidRPr="00462318" w14:paraId="49DA6E5E" w14:textId="77777777" w:rsidTr="004F296C">
        <w:trPr>
          <w:trHeight w:hRule="exact" w:val="428"/>
          <w:jc w:val="center"/>
        </w:trPr>
        <w:tc>
          <w:tcPr>
            <w:tcW w:w="1064" w:type="pct"/>
            <w:vMerge/>
          </w:tcPr>
          <w:p w14:paraId="59D6C126" w14:textId="77777777" w:rsidR="00220A7E" w:rsidRPr="00462318" w:rsidRDefault="00220A7E" w:rsidP="004F296C">
            <w:pPr>
              <w:rPr>
                <w:rFonts w:ascii="Times New Roman" w:hAnsi="Times New Roman"/>
                <w:sz w:val="20"/>
              </w:rPr>
            </w:pPr>
          </w:p>
        </w:tc>
        <w:tc>
          <w:tcPr>
            <w:tcW w:w="3936" w:type="pct"/>
            <w:gridSpan w:val="6"/>
          </w:tcPr>
          <w:p w14:paraId="1EBCBE3A" w14:textId="77777777" w:rsidR="00220A7E" w:rsidRPr="00462318" w:rsidRDefault="00220A7E" w:rsidP="004F296C">
            <w:pPr>
              <w:rPr>
                <w:rFonts w:ascii="Times New Roman" w:hAnsi="Times New Roman"/>
                <w:sz w:val="20"/>
              </w:rPr>
            </w:pPr>
          </w:p>
        </w:tc>
      </w:tr>
      <w:tr w:rsidR="00220A7E" w:rsidRPr="00462318" w14:paraId="7446AAAC" w14:textId="77777777" w:rsidTr="004F296C">
        <w:trPr>
          <w:trHeight w:hRule="exact" w:val="433"/>
          <w:jc w:val="center"/>
        </w:trPr>
        <w:tc>
          <w:tcPr>
            <w:tcW w:w="1064" w:type="pct"/>
          </w:tcPr>
          <w:p w14:paraId="5BC8E7EF" w14:textId="77777777" w:rsidR="00220A7E" w:rsidRPr="00462318" w:rsidRDefault="00220A7E" w:rsidP="004F296C">
            <w:pPr>
              <w:rPr>
                <w:rFonts w:ascii="Times New Roman" w:hAnsi="Times New Roman"/>
                <w:sz w:val="20"/>
              </w:rPr>
            </w:pPr>
            <w:r w:rsidRPr="00462318">
              <w:rPr>
                <w:rFonts w:ascii="Times New Roman" w:hAnsi="Times New Roman"/>
                <w:sz w:val="20"/>
              </w:rPr>
              <w:t>Паспорт:</w:t>
            </w:r>
          </w:p>
        </w:tc>
        <w:tc>
          <w:tcPr>
            <w:tcW w:w="3936" w:type="pct"/>
            <w:gridSpan w:val="6"/>
          </w:tcPr>
          <w:p w14:paraId="4576A938" w14:textId="77777777" w:rsidR="00220A7E" w:rsidRPr="00462318" w:rsidRDefault="00220A7E" w:rsidP="004F296C">
            <w:pPr>
              <w:rPr>
                <w:rFonts w:ascii="Times New Roman" w:hAnsi="Times New Roman"/>
                <w:sz w:val="20"/>
              </w:rPr>
            </w:pPr>
            <w:r>
              <w:rPr>
                <w:rFonts w:ascii="Times New Roman" w:hAnsi="Times New Roman"/>
                <w:sz w:val="20"/>
              </w:rPr>
              <w:t xml:space="preserve">Серия / </w:t>
            </w:r>
            <w:r w:rsidRPr="00462318">
              <w:rPr>
                <w:rFonts w:ascii="Times New Roman" w:hAnsi="Times New Roman"/>
                <w:sz w:val="20"/>
              </w:rPr>
              <w:t xml:space="preserve">№:  </w:t>
            </w:r>
            <w:r>
              <w:rPr>
                <w:rFonts w:ascii="Times New Roman" w:hAnsi="Times New Roman"/>
                <w:sz w:val="20"/>
              </w:rPr>
              <w:t xml:space="preserve">                            </w:t>
            </w:r>
            <w:r w:rsidRPr="00462318">
              <w:rPr>
                <w:rFonts w:ascii="Times New Roman" w:hAnsi="Times New Roman"/>
                <w:sz w:val="20"/>
              </w:rPr>
              <w:t xml:space="preserve"> </w:t>
            </w:r>
            <w:r>
              <w:rPr>
                <w:rFonts w:ascii="Times New Roman" w:hAnsi="Times New Roman"/>
                <w:sz w:val="20"/>
              </w:rPr>
              <w:t xml:space="preserve">                                               </w:t>
            </w:r>
            <w:r w:rsidRPr="00462318">
              <w:rPr>
                <w:rFonts w:ascii="Times New Roman" w:hAnsi="Times New Roman"/>
                <w:sz w:val="20"/>
              </w:rPr>
              <w:t xml:space="preserve">Дата выдачи:                        </w:t>
            </w:r>
          </w:p>
        </w:tc>
      </w:tr>
      <w:tr w:rsidR="00220A7E" w:rsidRPr="00462318" w14:paraId="489D3789" w14:textId="77777777" w:rsidTr="004F296C">
        <w:trPr>
          <w:trHeight w:hRule="exact" w:val="426"/>
          <w:jc w:val="center"/>
        </w:trPr>
        <w:tc>
          <w:tcPr>
            <w:tcW w:w="1064" w:type="pct"/>
            <w:vMerge w:val="restart"/>
          </w:tcPr>
          <w:p w14:paraId="560E86D0" w14:textId="77777777" w:rsidR="00220A7E" w:rsidRPr="00462318" w:rsidRDefault="00220A7E" w:rsidP="004F296C">
            <w:pPr>
              <w:rPr>
                <w:rFonts w:ascii="Times New Roman" w:hAnsi="Times New Roman"/>
                <w:sz w:val="20"/>
              </w:rPr>
            </w:pPr>
            <w:r w:rsidRPr="00462318">
              <w:rPr>
                <w:rFonts w:ascii="Times New Roman" w:hAnsi="Times New Roman"/>
                <w:sz w:val="20"/>
              </w:rPr>
              <w:t>Кем выдан:</w:t>
            </w:r>
          </w:p>
        </w:tc>
        <w:tc>
          <w:tcPr>
            <w:tcW w:w="3936" w:type="pct"/>
            <w:gridSpan w:val="6"/>
          </w:tcPr>
          <w:p w14:paraId="0656BCFF" w14:textId="77777777" w:rsidR="00220A7E" w:rsidRPr="00462318" w:rsidRDefault="00220A7E" w:rsidP="004F296C">
            <w:pPr>
              <w:rPr>
                <w:rFonts w:ascii="Times New Roman" w:hAnsi="Times New Roman"/>
                <w:b/>
                <w:sz w:val="20"/>
              </w:rPr>
            </w:pPr>
            <w:r>
              <w:rPr>
                <w:rFonts w:ascii="Times New Roman" w:hAnsi="Times New Roman"/>
                <w:b/>
                <w:sz w:val="20"/>
              </w:rPr>
              <w:t xml:space="preserve"> </w:t>
            </w:r>
          </w:p>
        </w:tc>
      </w:tr>
      <w:tr w:rsidR="00220A7E" w:rsidRPr="00462318" w14:paraId="4816E605" w14:textId="77777777" w:rsidTr="004F296C">
        <w:trPr>
          <w:trHeight w:hRule="exact" w:val="432"/>
          <w:jc w:val="center"/>
        </w:trPr>
        <w:tc>
          <w:tcPr>
            <w:tcW w:w="1064" w:type="pct"/>
            <w:vMerge/>
          </w:tcPr>
          <w:p w14:paraId="526865C0" w14:textId="77777777" w:rsidR="00220A7E" w:rsidRPr="00462318" w:rsidRDefault="00220A7E" w:rsidP="004F296C">
            <w:pPr>
              <w:rPr>
                <w:rFonts w:ascii="Times New Roman" w:hAnsi="Times New Roman"/>
                <w:sz w:val="20"/>
              </w:rPr>
            </w:pPr>
          </w:p>
        </w:tc>
        <w:tc>
          <w:tcPr>
            <w:tcW w:w="3936" w:type="pct"/>
            <w:gridSpan w:val="6"/>
          </w:tcPr>
          <w:p w14:paraId="0A144E92" w14:textId="77777777" w:rsidR="00220A7E" w:rsidRPr="00462318" w:rsidRDefault="00220A7E" w:rsidP="004F296C">
            <w:pPr>
              <w:rPr>
                <w:rFonts w:ascii="Times New Roman" w:hAnsi="Times New Roman"/>
                <w:b/>
                <w:sz w:val="20"/>
              </w:rPr>
            </w:pPr>
          </w:p>
        </w:tc>
      </w:tr>
      <w:tr w:rsidR="00220A7E" w:rsidRPr="00462318" w14:paraId="18326654" w14:textId="77777777" w:rsidTr="004F296C">
        <w:trPr>
          <w:trHeight w:hRule="exact" w:val="410"/>
          <w:jc w:val="center"/>
        </w:trPr>
        <w:tc>
          <w:tcPr>
            <w:tcW w:w="1064" w:type="pct"/>
          </w:tcPr>
          <w:p w14:paraId="31832363" w14:textId="77777777" w:rsidR="00220A7E" w:rsidRPr="00462318" w:rsidRDefault="00220A7E" w:rsidP="004F296C">
            <w:pPr>
              <w:rPr>
                <w:rFonts w:ascii="Times New Roman" w:hAnsi="Times New Roman"/>
                <w:sz w:val="20"/>
              </w:rPr>
            </w:pPr>
            <w:r w:rsidRPr="00462318">
              <w:rPr>
                <w:rFonts w:ascii="Times New Roman" w:hAnsi="Times New Roman"/>
                <w:sz w:val="20"/>
              </w:rPr>
              <w:t>Моб</w:t>
            </w:r>
            <w:r>
              <w:rPr>
                <w:rFonts w:ascii="Times New Roman" w:hAnsi="Times New Roman"/>
                <w:sz w:val="20"/>
              </w:rPr>
              <w:t>ильный</w:t>
            </w:r>
            <w:r w:rsidRPr="00462318">
              <w:rPr>
                <w:rFonts w:ascii="Times New Roman" w:hAnsi="Times New Roman"/>
                <w:sz w:val="20"/>
              </w:rPr>
              <w:t xml:space="preserve"> телефон</w:t>
            </w:r>
          </w:p>
        </w:tc>
        <w:tc>
          <w:tcPr>
            <w:tcW w:w="1673" w:type="pct"/>
            <w:gridSpan w:val="4"/>
            <w:tcBorders>
              <w:right w:val="single" w:sz="4" w:space="0" w:color="auto"/>
            </w:tcBorders>
          </w:tcPr>
          <w:p w14:paraId="0EF15114" w14:textId="77777777" w:rsidR="00220A7E" w:rsidRPr="00A94945" w:rsidRDefault="00220A7E" w:rsidP="004F296C">
            <w:pPr>
              <w:rPr>
                <w:rFonts w:ascii="Times New Roman" w:hAnsi="Times New Roman"/>
                <w:sz w:val="20"/>
              </w:rPr>
            </w:pPr>
            <w:r>
              <w:rPr>
                <w:rFonts w:ascii="Times New Roman" w:hAnsi="Times New Roman"/>
                <w:sz w:val="20"/>
                <w:lang w:val="en-US"/>
              </w:rPr>
              <w:t>1</w:t>
            </w:r>
            <w:r>
              <w:rPr>
                <w:rFonts w:ascii="Times New Roman" w:hAnsi="Times New Roman"/>
                <w:sz w:val="20"/>
              </w:rPr>
              <w:t>.</w:t>
            </w:r>
          </w:p>
        </w:tc>
        <w:tc>
          <w:tcPr>
            <w:tcW w:w="2263" w:type="pct"/>
            <w:gridSpan w:val="2"/>
            <w:tcBorders>
              <w:left w:val="single" w:sz="4" w:space="0" w:color="auto"/>
            </w:tcBorders>
          </w:tcPr>
          <w:p w14:paraId="5AC02403" w14:textId="77777777" w:rsidR="00220A7E" w:rsidRPr="001D69EA" w:rsidRDefault="00220A7E" w:rsidP="004F296C">
            <w:pPr>
              <w:rPr>
                <w:rFonts w:ascii="Times New Roman" w:hAnsi="Times New Roman"/>
                <w:sz w:val="20"/>
              </w:rPr>
            </w:pPr>
            <w:r>
              <w:rPr>
                <w:rFonts w:ascii="Times New Roman" w:hAnsi="Times New Roman"/>
                <w:sz w:val="20"/>
              </w:rPr>
              <w:t xml:space="preserve">2.  </w:t>
            </w:r>
          </w:p>
        </w:tc>
      </w:tr>
      <w:tr w:rsidR="00220A7E" w:rsidRPr="00462318" w14:paraId="6871C592" w14:textId="77777777" w:rsidTr="004F296C">
        <w:trPr>
          <w:trHeight w:hRule="exact" w:val="468"/>
          <w:jc w:val="center"/>
        </w:trPr>
        <w:tc>
          <w:tcPr>
            <w:tcW w:w="2031" w:type="pct"/>
            <w:gridSpan w:val="2"/>
            <w:vMerge w:val="restart"/>
            <w:tcBorders>
              <w:right w:val="single" w:sz="4" w:space="0" w:color="auto"/>
            </w:tcBorders>
          </w:tcPr>
          <w:p w14:paraId="608C52D2" w14:textId="77777777" w:rsidR="00220A7E" w:rsidRDefault="00220A7E" w:rsidP="004F296C">
            <w:pPr>
              <w:spacing w:line="240" w:lineRule="auto"/>
              <w:rPr>
                <w:rFonts w:ascii="Times New Roman" w:hAnsi="Times New Roman"/>
                <w:sz w:val="20"/>
              </w:rPr>
            </w:pPr>
            <w:r w:rsidRPr="00462318">
              <w:rPr>
                <w:rFonts w:ascii="Times New Roman" w:hAnsi="Times New Roman"/>
                <w:sz w:val="20"/>
              </w:rPr>
              <w:t>Логин для входа в личный кабинет:</w:t>
            </w:r>
          </w:p>
          <w:p w14:paraId="025225DF" w14:textId="77777777" w:rsidR="00220A7E" w:rsidRPr="00462318" w:rsidRDefault="00220A7E" w:rsidP="004F296C">
            <w:pPr>
              <w:spacing w:line="240" w:lineRule="auto"/>
              <w:rPr>
                <w:rFonts w:ascii="Times New Roman" w:hAnsi="Times New Roman"/>
                <w:sz w:val="20"/>
              </w:rPr>
            </w:pPr>
            <w:r w:rsidRPr="00462318">
              <w:rPr>
                <w:rFonts w:ascii="Times New Roman" w:hAnsi="Times New Roman"/>
                <w:sz w:val="20"/>
              </w:rPr>
              <w:t>Пароль для входа в личный кабинет:</w:t>
            </w:r>
          </w:p>
        </w:tc>
        <w:tc>
          <w:tcPr>
            <w:tcW w:w="2969" w:type="pct"/>
            <w:gridSpan w:val="5"/>
            <w:tcBorders>
              <w:left w:val="single" w:sz="4" w:space="0" w:color="auto"/>
            </w:tcBorders>
          </w:tcPr>
          <w:p w14:paraId="24839EDA" w14:textId="1E45EAE8" w:rsidR="00220A7E" w:rsidRPr="00252E86" w:rsidRDefault="00220A7E" w:rsidP="004F296C">
            <w:pPr>
              <w:jc w:val="center"/>
              <w:rPr>
                <w:rFonts w:ascii="Times New Roman" w:hAnsi="Times New Roman"/>
                <w:b/>
                <w:sz w:val="24"/>
                <w:szCs w:val="24"/>
              </w:rPr>
            </w:pPr>
          </w:p>
        </w:tc>
      </w:tr>
      <w:tr w:rsidR="00220A7E" w:rsidRPr="00462318" w14:paraId="51D531D3" w14:textId="77777777" w:rsidTr="004F296C">
        <w:trPr>
          <w:trHeight w:hRule="exact" w:val="418"/>
          <w:jc w:val="center"/>
        </w:trPr>
        <w:tc>
          <w:tcPr>
            <w:tcW w:w="2031" w:type="pct"/>
            <w:gridSpan w:val="2"/>
            <w:vMerge/>
            <w:tcBorders>
              <w:right w:val="single" w:sz="4" w:space="0" w:color="auto"/>
            </w:tcBorders>
          </w:tcPr>
          <w:p w14:paraId="6FB5619B" w14:textId="77777777" w:rsidR="00220A7E" w:rsidRPr="00462318" w:rsidRDefault="00220A7E" w:rsidP="004F296C">
            <w:pPr>
              <w:rPr>
                <w:rFonts w:ascii="Times New Roman" w:hAnsi="Times New Roman"/>
                <w:sz w:val="20"/>
              </w:rPr>
            </w:pPr>
          </w:p>
        </w:tc>
        <w:tc>
          <w:tcPr>
            <w:tcW w:w="2969" w:type="pct"/>
            <w:gridSpan w:val="5"/>
            <w:tcBorders>
              <w:left w:val="single" w:sz="4" w:space="0" w:color="auto"/>
            </w:tcBorders>
          </w:tcPr>
          <w:p w14:paraId="1C6E62E8" w14:textId="7B5176C2" w:rsidR="00220A7E" w:rsidRPr="000D5BCF" w:rsidRDefault="00220A7E" w:rsidP="004F296C">
            <w:pPr>
              <w:jc w:val="center"/>
              <w:rPr>
                <w:rFonts w:ascii="Times New Roman" w:hAnsi="Times New Roman"/>
                <w:b/>
                <w:sz w:val="24"/>
                <w:szCs w:val="24"/>
              </w:rPr>
            </w:pPr>
          </w:p>
        </w:tc>
      </w:tr>
      <w:tr w:rsidR="00220A7E" w:rsidRPr="0061231E" w14:paraId="23B23B40" w14:textId="77777777" w:rsidTr="004F296C">
        <w:trPr>
          <w:trHeight w:hRule="exact" w:val="522"/>
          <w:jc w:val="center"/>
        </w:trPr>
        <w:tc>
          <w:tcPr>
            <w:tcW w:w="2031" w:type="pct"/>
            <w:gridSpan w:val="2"/>
            <w:tcBorders>
              <w:right w:val="single" w:sz="4" w:space="0" w:color="auto"/>
            </w:tcBorders>
          </w:tcPr>
          <w:p w14:paraId="7AE559CB" w14:textId="77777777" w:rsidR="00220A7E" w:rsidRPr="007B2F63" w:rsidRDefault="00220A7E" w:rsidP="004F296C">
            <w:pPr>
              <w:rPr>
                <w:rFonts w:ascii="Times New Roman" w:hAnsi="Times New Roman"/>
                <w:sz w:val="20"/>
                <w:lang w:val="en-US"/>
              </w:rPr>
            </w:pPr>
            <w:r>
              <w:rPr>
                <w:rFonts w:ascii="Times New Roman" w:hAnsi="Times New Roman"/>
                <w:sz w:val="20"/>
              </w:rPr>
              <w:t xml:space="preserve">Логин </w:t>
            </w:r>
            <w:proofErr w:type="spellStart"/>
            <w:r>
              <w:rPr>
                <w:rFonts w:ascii="Times New Roman" w:hAnsi="Times New Roman"/>
                <w:sz w:val="20"/>
                <w:lang w:val="en-US"/>
              </w:rPr>
              <w:t>PPPoE</w:t>
            </w:r>
            <w:proofErr w:type="spellEnd"/>
          </w:p>
        </w:tc>
        <w:tc>
          <w:tcPr>
            <w:tcW w:w="2969" w:type="pct"/>
            <w:gridSpan w:val="5"/>
            <w:tcBorders>
              <w:left w:val="single" w:sz="4" w:space="0" w:color="auto"/>
            </w:tcBorders>
          </w:tcPr>
          <w:p w14:paraId="4BB2C166" w14:textId="7F45F552" w:rsidR="00220A7E" w:rsidRPr="0061231E" w:rsidRDefault="00220A7E" w:rsidP="004F296C">
            <w:pPr>
              <w:jc w:val="center"/>
              <w:rPr>
                <w:rFonts w:ascii="Times New Roman" w:hAnsi="Times New Roman"/>
                <w:b/>
                <w:sz w:val="24"/>
                <w:szCs w:val="24"/>
              </w:rPr>
            </w:pPr>
          </w:p>
        </w:tc>
      </w:tr>
      <w:tr w:rsidR="00220A7E" w:rsidRPr="00462318" w14:paraId="63D6F680" w14:textId="77777777" w:rsidTr="004F296C">
        <w:trPr>
          <w:trHeight w:hRule="exact" w:val="454"/>
          <w:jc w:val="center"/>
        </w:trPr>
        <w:tc>
          <w:tcPr>
            <w:tcW w:w="2031" w:type="pct"/>
            <w:gridSpan w:val="2"/>
            <w:tcBorders>
              <w:right w:val="single" w:sz="4" w:space="0" w:color="auto"/>
            </w:tcBorders>
          </w:tcPr>
          <w:p w14:paraId="0797CDE3" w14:textId="77777777" w:rsidR="00220A7E" w:rsidRPr="00002771" w:rsidRDefault="00220A7E" w:rsidP="004F296C">
            <w:pPr>
              <w:rPr>
                <w:rFonts w:ascii="Times New Roman" w:hAnsi="Times New Roman"/>
                <w:sz w:val="20"/>
              </w:rPr>
            </w:pPr>
            <w:r>
              <w:rPr>
                <w:rFonts w:ascii="Times New Roman" w:hAnsi="Times New Roman"/>
                <w:sz w:val="20"/>
              </w:rPr>
              <w:t xml:space="preserve">Пароль </w:t>
            </w:r>
            <w:proofErr w:type="spellStart"/>
            <w:r>
              <w:rPr>
                <w:rFonts w:ascii="Times New Roman" w:hAnsi="Times New Roman"/>
                <w:sz w:val="20"/>
                <w:lang w:val="en-US"/>
              </w:rPr>
              <w:t>PPPoE</w:t>
            </w:r>
            <w:proofErr w:type="spellEnd"/>
          </w:p>
        </w:tc>
        <w:tc>
          <w:tcPr>
            <w:tcW w:w="2969" w:type="pct"/>
            <w:gridSpan w:val="5"/>
            <w:tcBorders>
              <w:left w:val="single" w:sz="4" w:space="0" w:color="auto"/>
            </w:tcBorders>
          </w:tcPr>
          <w:p w14:paraId="65C22374" w14:textId="39E14CF1" w:rsidR="00220A7E" w:rsidRPr="0004430A" w:rsidRDefault="00220A7E" w:rsidP="004F296C">
            <w:pPr>
              <w:jc w:val="center"/>
              <w:rPr>
                <w:rFonts w:ascii="Times New Roman" w:hAnsi="Times New Roman"/>
                <w:b/>
                <w:sz w:val="24"/>
                <w:szCs w:val="24"/>
                <w:lang w:val="en-US"/>
              </w:rPr>
            </w:pPr>
          </w:p>
        </w:tc>
      </w:tr>
      <w:tr w:rsidR="00220A7E" w:rsidRPr="000B20B5" w14:paraId="5B17CC08" w14:textId="77777777" w:rsidTr="004F296C">
        <w:trPr>
          <w:trHeight w:hRule="exact" w:val="454"/>
          <w:jc w:val="center"/>
        </w:trPr>
        <w:tc>
          <w:tcPr>
            <w:tcW w:w="2031" w:type="pct"/>
            <w:gridSpan w:val="2"/>
            <w:tcBorders>
              <w:right w:val="single" w:sz="4" w:space="0" w:color="auto"/>
            </w:tcBorders>
          </w:tcPr>
          <w:p w14:paraId="48BB72C7" w14:textId="77777777" w:rsidR="00220A7E" w:rsidRDefault="00220A7E" w:rsidP="004F296C">
            <w:pPr>
              <w:rPr>
                <w:rFonts w:ascii="Times New Roman" w:hAnsi="Times New Roman"/>
                <w:sz w:val="20"/>
              </w:rPr>
            </w:pPr>
            <w:r>
              <w:rPr>
                <w:rFonts w:ascii="Times New Roman" w:hAnsi="Times New Roman"/>
                <w:sz w:val="20"/>
              </w:rPr>
              <w:t xml:space="preserve">SSID (название </w:t>
            </w:r>
            <w:r>
              <w:rPr>
                <w:rFonts w:ascii="Times New Roman" w:hAnsi="Times New Roman"/>
                <w:sz w:val="20"/>
                <w:lang w:val="en-US"/>
              </w:rPr>
              <w:t>Wi</w:t>
            </w:r>
            <w:r w:rsidRPr="00002771">
              <w:rPr>
                <w:rFonts w:ascii="Times New Roman" w:hAnsi="Times New Roman"/>
                <w:sz w:val="20"/>
              </w:rPr>
              <w:t>-</w:t>
            </w:r>
            <w:r>
              <w:rPr>
                <w:rFonts w:ascii="Times New Roman" w:hAnsi="Times New Roman"/>
                <w:sz w:val="20"/>
                <w:lang w:val="en-US"/>
              </w:rPr>
              <w:t>Fi</w:t>
            </w:r>
            <w:r w:rsidRPr="00002771">
              <w:rPr>
                <w:rFonts w:ascii="Times New Roman" w:hAnsi="Times New Roman"/>
                <w:sz w:val="20"/>
              </w:rPr>
              <w:t xml:space="preserve"> </w:t>
            </w:r>
            <w:r>
              <w:rPr>
                <w:rFonts w:ascii="Times New Roman" w:hAnsi="Times New Roman"/>
                <w:sz w:val="20"/>
              </w:rPr>
              <w:t>сети)</w:t>
            </w:r>
            <w:r w:rsidRPr="004215E7">
              <w:rPr>
                <w:rFonts w:ascii="Times New Roman" w:hAnsi="Times New Roman"/>
                <w:sz w:val="20"/>
              </w:rPr>
              <w:t xml:space="preserve"> (</w:t>
            </w:r>
            <w:r>
              <w:rPr>
                <w:rFonts w:ascii="Times New Roman" w:hAnsi="Times New Roman"/>
                <w:sz w:val="20"/>
              </w:rPr>
              <w:t>дом):</w:t>
            </w:r>
          </w:p>
        </w:tc>
        <w:tc>
          <w:tcPr>
            <w:tcW w:w="2969" w:type="pct"/>
            <w:gridSpan w:val="5"/>
            <w:tcBorders>
              <w:left w:val="single" w:sz="4" w:space="0" w:color="auto"/>
            </w:tcBorders>
          </w:tcPr>
          <w:p w14:paraId="5A2F13CF" w14:textId="135180A9" w:rsidR="00220A7E" w:rsidRPr="00252E86" w:rsidRDefault="00220A7E" w:rsidP="004F296C">
            <w:pPr>
              <w:jc w:val="center"/>
              <w:rPr>
                <w:rFonts w:ascii="Times New Roman" w:hAnsi="Times New Roman"/>
                <w:b/>
                <w:szCs w:val="24"/>
              </w:rPr>
            </w:pPr>
          </w:p>
        </w:tc>
      </w:tr>
      <w:tr w:rsidR="00220A7E" w:rsidRPr="00462318" w14:paraId="6A72FA04" w14:textId="77777777" w:rsidTr="004F296C">
        <w:trPr>
          <w:trHeight w:hRule="exact" w:val="454"/>
          <w:jc w:val="center"/>
        </w:trPr>
        <w:tc>
          <w:tcPr>
            <w:tcW w:w="2031" w:type="pct"/>
            <w:gridSpan w:val="2"/>
            <w:tcBorders>
              <w:right w:val="single" w:sz="4" w:space="0" w:color="auto"/>
            </w:tcBorders>
          </w:tcPr>
          <w:p w14:paraId="3AFB34F6" w14:textId="77777777" w:rsidR="00220A7E" w:rsidRDefault="00220A7E" w:rsidP="004F296C">
            <w:pPr>
              <w:rPr>
                <w:rFonts w:ascii="Times New Roman" w:hAnsi="Times New Roman"/>
                <w:sz w:val="20"/>
              </w:rPr>
            </w:pPr>
            <w:r>
              <w:rPr>
                <w:rFonts w:ascii="Times New Roman" w:hAnsi="Times New Roman"/>
                <w:sz w:val="20"/>
              </w:rPr>
              <w:t xml:space="preserve">Пароль </w:t>
            </w:r>
            <w:r>
              <w:rPr>
                <w:rFonts w:ascii="Times New Roman" w:hAnsi="Times New Roman"/>
                <w:sz w:val="20"/>
                <w:lang w:val="en-US"/>
              </w:rPr>
              <w:t>Wi</w:t>
            </w:r>
            <w:r w:rsidRPr="00DB34A5">
              <w:rPr>
                <w:rFonts w:ascii="Times New Roman" w:hAnsi="Times New Roman"/>
                <w:sz w:val="20"/>
              </w:rPr>
              <w:t>-</w:t>
            </w:r>
            <w:r>
              <w:rPr>
                <w:rFonts w:ascii="Times New Roman" w:hAnsi="Times New Roman"/>
                <w:sz w:val="20"/>
                <w:lang w:val="en-US"/>
              </w:rPr>
              <w:t>Fi</w:t>
            </w:r>
            <w:r w:rsidRPr="00DB34A5">
              <w:rPr>
                <w:rFonts w:ascii="Times New Roman" w:hAnsi="Times New Roman"/>
                <w:sz w:val="20"/>
              </w:rPr>
              <w:t xml:space="preserve"> </w:t>
            </w:r>
            <w:r>
              <w:rPr>
                <w:rFonts w:ascii="Times New Roman" w:hAnsi="Times New Roman"/>
                <w:sz w:val="20"/>
              </w:rPr>
              <w:t>сети:</w:t>
            </w:r>
          </w:p>
        </w:tc>
        <w:tc>
          <w:tcPr>
            <w:tcW w:w="2969" w:type="pct"/>
            <w:gridSpan w:val="5"/>
            <w:tcBorders>
              <w:left w:val="single" w:sz="4" w:space="0" w:color="auto"/>
            </w:tcBorders>
          </w:tcPr>
          <w:p w14:paraId="522B83FA" w14:textId="38C19555" w:rsidR="00220A7E" w:rsidRPr="00D54597" w:rsidRDefault="00220A7E" w:rsidP="004F296C">
            <w:pPr>
              <w:jc w:val="center"/>
              <w:rPr>
                <w:rFonts w:ascii="Times New Roman" w:hAnsi="Times New Roman"/>
                <w:b/>
                <w:szCs w:val="24"/>
              </w:rPr>
            </w:pPr>
          </w:p>
        </w:tc>
      </w:tr>
    </w:tbl>
    <w:tbl>
      <w:tblPr>
        <w:tblStyle w:val="a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305"/>
      </w:tblGrid>
      <w:tr w:rsidR="00220A7E" w14:paraId="4DDB503B" w14:textId="77777777" w:rsidTr="00937A3A">
        <w:trPr>
          <w:trHeight w:val="1861"/>
        </w:trPr>
        <w:tc>
          <w:tcPr>
            <w:tcW w:w="5194" w:type="dxa"/>
          </w:tcPr>
          <w:p w14:paraId="57EE5061" w14:textId="77777777" w:rsidR="00220A7E" w:rsidRDefault="00220A7E" w:rsidP="004F296C">
            <w:pPr>
              <w:spacing w:line="161" w:lineRule="atLeast"/>
              <w:rPr>
                <w:rFonts w:ascii="Times New Roman" w:hAnsi="Times New Roman"/>
                <w:sz w:val="18"/>
                <w:szCs w:val="18"/>
              </w:rPr>
            </w:pPr>
          </w:p>
          <w:p w14:paraId="6C8E8CC6" w14:textId="77777777" w:rsidR="00220A7E" w:rsidRDefault="00220A7E" w:rsidP="004F296C">
            <w:pPr>
              <w:spacing w:line="161" w:lineRule="atLeast"/>
              <w:rPr>
                <w:rFonts w:ascii="Times New Roman" w:hAnsi="Times New Roman"/>
                <w:sz w:val="18"/>
                <w:szCs w:val="18"/>
              </w:rPr>
            </w:pPr>
            <w:r>
              <w:rPr>
                <w:rFonts w:ascii="Times New Roman" w:hAnsi="Times New Roman"/>
                <w:sz w:val="18"/>
                <w:szCs w:val="18"/>
              </w:rPr>
              <w:t>ООО «ЭКОКОННЕКТ»</w:t>
            </w:r>
          </w:p>
          <w:p w14:paraId="33BB8B94" w14:textId="77777777" w:rsidR="00220A7E" w:rsidRDefault="00220A7E" w:rsidP="004F296C">
            <w:pPr>
              <w:spacing w:line="161" w:lineRule="atLeast"/>
              <w:rPr>
                <w:rFonts w:ascii="Times New Roman" w:hAnsi="Times New Roman"/>
                <w:sz w:val="18"/>
                <w:szCs w:val="18"/>
              </w:rPr>
            </w:pPr>
          </w:p>
          <w:p w14:paraId="3CE68C26" w14:textId="77777777" w:rsidR="00220A7E" w:rsidRDefault="00220A7E" w:rsidP="004F296C">
            <w:pPr>
              <w:spacing w:line="161" w:lineRule="atLeast"/>
              <w:rPr>
                <w:rFonts w:ascii="Times New Roman" w:hAnsi="Times New Roman"/>
                <w:sz w:val="18"/>
                <w:szCs w:val="18"/>
              </w:rPr>
            </w:pPr>
            <w:r>
              <w:rPr>
                <w:rFonts w:ascii="Times New Roman" w:hAnsi="Times New Roman"/>
                <w:sz w:val="18"/>
                <w:szCs w:val="18"/>
              </w:rPr>
              <w:t>Генеральный директор____________________________</w:t>
            </w:r>
          </w:p>
          <w:p w14:paraId="3DD02778" w14:textId="44412EAF" w:rsidR="00220A7E" w:rsidRDefault="00252E86" w:rsidP="00937A3A">
            <w:pPr>
              <w:spacing w:line="161" w:lineRule="atLeast"/>
              <w:rPr>
                <w:rFonts w:ascii="Times New Roman" w:hAnsi="Times New Roman"/>
                <w:sz w:val="18"/>
                <w:szCs w:val="18"/>
              </w:rPr>
            </w:pPr>
            <w:r>
              <w:rPr>
                <w:rFonts w:ascii="Times New Roman" w:hAnsi="Times New Roman"/>
                <w:sz w:val="18"/>
                <w:szCs w:val="18"/>
              </w:rPr>
              <w:t>Абсалямов Р.А.</w:t>
            </w:r>
            <w:r w:rsidR="00220A7E">
              <w:rPr>
                <w:rFonts w:ascii="Times New Roman" w:hAnsi="Times New Roman"/>
                <w:sz w:val="18"/>
                <w:szCs w:val="18"/>
              </w:rPr>
              <w:t xml:space="preserve">                              </w:t>
            </w:r>
          </w:p>
        </w:tc>
        <w:tc>
          <w:tcPr>
            <w:tcW w:w="5305" w:type="dxa"/>
          </w:tcPr>
          <w:p w14:paraId="7586F903" w14:textId="77777777" w:rsidR="00220A7E" w:rsidRDefault="00220A7E" w:rsidP="004F296C">
            <w:pPr>
              <w:spacing w:line="161" w:lineRule="atLeast"/>
              <w:rPr>
                <w:rFonts w:ascii="Times New Roman" w:hAnsi="Times New Roman"/>
                <w:sz w:val="18"/>
                <w:szCs w:val="18"/>
              </w:rPr>
            </w:pPr>
          </w:p>
          <w:p w14:paraId="560BE0CC" w14:textId="77777777" w:rsidR="00220A7E" w:rsidRPr="00C437B1" w:rsidRDefault="00220A7E" w:rsidP="004F296C">
            <w:pPr>
              <w:spacing w:line="161" w:lineRule="atLeast"/>
              <w:rPr>
                <w:rFonts w:ascii="Times New Roman" w:hAnsi="Times New Roman"/>
                <w:sz w:val="18"/>
                <w:szCs w:val="18"/>
              </w:rPr>
            </w:pPr>
            <w:r>
              <w:rPr>
                <w:rFonts w:ascii="Times New Roman" w:hAnsi="Times New Roman"/>
                <w:sz w:val="18"/>
                <w:szCs w:val="18"/>
              </w:rPr>
              <w:t>Абонент</w:t>
            </w:r>
          </w:p>
          <w:p w14:paraId="20BBE3ED" w14:textId="77777777" w:rsidR="00220A7E" w:rsidRDefault="00220A7E" w:rsidP="004F296C">
            <w:pPr>
              <w:spacing w:line="161" w:lineRule="atLeast"/>
              <w:rPr>
                <w:rFonts w:ascii="Times New Roman" w:hAnsi="Times New Roman"/>
                <w:sz w:val="18"/>
                <w:szCs w:val="18"/>
              </w:rPr>
            </w:pPr>
          </w:p>
          <w:p w14:paraId="6323D190" w14:textId="77777777" w:rsidR="00220A7E" w:rsidRDefault="00220A7E" w:rsidP="004F296C">
            <w:pPr>
              <w:spacing w:line="161" w:lineRule="atLeast"/>
              <w:rPr>
                <w:rFonts w:ascii="Times New Roman" w:hAnsi="Times New Roman"/>
                <w:sz w:val="18"/>
                <w:szCs w:val="18"/>
              </w:rPr>
            </w:pPr>
            <w:r>
              <w:rPr>
                <w:rFonts w:ascii="Times New Roman" w:hAnsi="Times New Roman"/>
                <w:sz w:val="18"/>
                <w:szCs w:val="18"/>
              </w:rPr>
              <w:t>________________________________________________________</w:t>
            </w:r>
          </w:p>
          <w:p w14:paraId="702B72AD" w14:textId="77777777" w:rsidR="00220A7E" w:rsidRPr="00CF1B1F" w:rsidRDefault="00220A7E" w:rsidP="004F296C">
            <w:pPr>
              <w:spacing w:line="161" w:lineRule="atLeast"/>
              <w:rPr>
                <w:rFonts w:ascii="Times New Roman" w:hAnsi="Times New Roman"/>
                <w:sz w:val="18"/>
                <w:szCs w:val="18"/>
              </w:rPr>
            </w:pPr>
            <w:r>
              <w:rPr>
                <w:rFonts w:ascii="Times New Roman" w:hAnsi="Times New Roman"/>
                <w:sz w:val="18"/>
                <w:szCs w:val="18"/>
              </w:rPr>
              <w:t xml:space="preserve">Ф.И.О. /Подпись  </w:t>
            </w:r>
          </w:p>
        </w:tc>
      </w:tr>
    </w:tbl>
    <w:p w14:paraId="46459765" w14:textId="77777777" w:rsidR="00937A3A" w:rsidRDefault="00937A3A" w:rsidP="00937A3A">
      <w:pPr>
        <w:pStyle w:val="14"/>
        <w:jc w:val="right"/>
        <w:rPr>
          <w:rFonts w:ascii="Times New Roman" w:hAnsi="Times New Roman"/>
          <w:b/>
          <w:sz w:val="18"/>
          <w:szCs w:val="18"/>
        </w:rPr>
      </w:pPr>
    </w:p>
    <w:p w14:paraId="4F9927AF" w14:textId="77777777" w:rsidR="00937A3A" w:rsidRDefault="00937A3A" w:rsidP="00937A3A">
      <w:pPr>
        <w:pStyle w:val="14"/>
        <w:jc w:val="right"/>
        <w:rPr>
          <w:rFonts w:ascii="Times New Roman" w:hAnsi="Times New Roman"/>
          <w:b/>
          <w:sz w:val="18"/>
          <w:szCs w:val="18"/>
        </w:rPr>
      </w:pPr>
    </w:p>
    <w:p w14:paraId="1BB71F7F" w14:textId="76CDC8B1" w:rsidR="00937A3A" w:rsidRPr="006858EC" w:rsidRDefault="00937A3A" w:rsidP="00937A3A">
      <w:pPr>
        <w:pStyle w:val="14"/>
        <w:jc w:val="right"/>
        <w:rPr>
          <w:rFonts w:ascii="Times New Roman" w:hAnsi="Times New Roman"/>
          <w:b/>
          <w:sz w:val="18"/>
          <w:szCs w:val="18"/>
        </w:rPr>
      </w:pPr>
      <w:r w:rsidRPr="006858EC">
        <w:rPr>
          <w:rFonts w:ascii="Times New Roman" w:hAnsi="Times New Roman"/>
          <w:b/>
          <w:sz w:val="18"/>
          <w:szCs w:val="18"/>
        </w:rPr>
        <w:lastRenderedPageBreak/>
        <w:t>Утверждено Приказом Генерального директора</w:t>
      </w:r>
      <w:r w:rsidRPr="006858EC">
        <w:rPr>
          <w:rFonts w:ascii="Times New Roman" w:hAnsi="Times New Roman"/>
          <w:b/>
          <w:sz w:val="18"/>
          <w:szCs w:val="18"/>
        </w:rPr>
        <w:br/>
        <w:t xml:space="preserve">ООО «ЭКОКОННЕКТ» № 1 </w:t>
      </w:r>
    </w:p>
    <w:p w14:paraId="5B401923" w14:textId="77777777" w:rsidR="00937A3A" w:rsidRPr="006858EC" w:rsidRDefault="00937A3A" w:rsidP="00937A3A">
      <w:pPr>
        <w:pStyle w:val="14"/>
        <w:jc w:val="right"/>
        <w:rPr>
          <w:rFonts w:ascii="Times New Roman" w:hAnsi="Times New Roman"/>
          <w:b/>
          <w:sz w:val="18"/>
          <w:szCs w:val="18"/>
        </w:rPr>
      </w:pPr>
      <w:r w:rsidRPr="006858EC">
        <w:rPr>
          <w:rFonts w:ascii="Times New Roman" w:hAnsi="Times New Roman"/>
          <w:b/>
          <w:sz w:val="18"/>
          <w:szCs w:val="18"/>
        </w:rPr>
        <w:t xml:space="preserve">от </w:t>
      </w:r>
      <w:r>
        <w:rPr>
          <w:rFonts w:ascii="Times New Roman" w:hAnsi="Times New Roman"/>
          <w:b/>
          <w:sz w:val="18"/>
          <w:szCs w:val="18"/>
        </w:rPr>
        <w:t xml:space="preserve">«25» ноября 2024 </w:t>
      </w:r>
      <w:r w:rsidRPr="006858EC">
        <w:rPr>
          <w:rFonts w:ascii="Times New Roman" w:hAnsi="Times New Roman"/>
          <w:b/>
          <w:sz w:val="18"/>
          <w:szCs w:val="18"/>
        </w:rPr>
        <w:t>г.</w:t>
      </w:r>
    </w:p>
    <w:p w14:paraId="451130ED" w14:textId="77777777" w:rsidR="00937A3A" w:rsidRPr="006858EC" w:rsidRDefault="00937A3A" w:rsidP="00937A3A">
      <w:pPr>
        <w:spacing w:after="0" w:line="161" w:lineRule="atLeast"/>
        <w:rPr>
          <w:rFonts w:ascii="Times New Roman" w:hAnsi="Times New Roman"/>
          <w:sz w:val="18"/>
          <w:szCs w:val="18"/>
        </w:rPr>
      </w:pPr>
    </w:p>
    <w:p w14:paraId="3F8ECC70" w14:textId="77777777" w:rsidR="00937A3A" w:rsidRPr="006858EC" w:rsidRDefault="00937A3A" w:rsidP="00937A3A">
      <w:pPr>
        <w:pStyle w:val="14"/>
        <w:rPr>
          <w:rFonts w:ascii="Times New Roman" w:hAnsi="Times New Roman"/>
          <w:b/>
          <w:sz w:val="18"/>
          <w:szCs w:val="18"/>
        </w:rPr>
      </w:pPr>
      <w:r w:rsidRPr="006858EC">
        <w:rPr>
          <w:rFonts w:ascii="Times New Roman" w:hAnsi="Times New Roman"/>
          <w:b/>
          <w:sz w:val="18"/>
          <w:szCs w:val="18"/>
        </w:rPr>
        <w:t>Приложение №4 «Акт отключения от сети»</w:t>
      </w:r>
    </w:p>
    <w:p w14:paraId="6445C472" w14:textId="77777777" w:rsidR="00937A3A" w:rsidRPr="006858EC" w:rsidRDefault="00937A3A" w:rsidP="00937A3A">
      <w:pPr>
        <w:pStyle w:val="14"/>
        <w:rPr>
          <w:rFonts w:ascii="Times New Roman" w:hAnsi="Times New Roman"/>
          <w:b/>
          <w:sz w:val="18"/>
          <w:szCs w:val="18"/>
        </w:rPr>
      </w:pPr>
      <w:r w:rsidRPr="006858EC">
        <w:rPr>
          <w:rFonts w:ascii="Times New Roman" w:hAnsi="Times New Roman"/>
          <w:b/>
          <w:sz w:val="18"/>
          <w:szCs w:val="18"/>
        </w:rPr>
        <w:t>к публичному договору-оферте</w:t>
      </w:r>
    </w:p>
    <w:p w14:paraId="638E287F" w14:textId="77777777" w:rsidR="00937A3A" w:rsidRPr="006858EC" w:rsidRDefault="00937A3A" w:rsidP="00937A3A">
      <w:pPr>
        <w:pStyle w:val="align-center"/>
        <w:spacing w:line="173" w:lineRule="atLeast"/>
        <w:rPr>
          <w:b/>
          <w:sz w:val="18"/>
          <w:szCs w:val="18"/>
        </w:rPr>
      </w:pPr>
    </w:p>
    <w:p w14:paraId="5FB47D3B" w14:textId="77777777" w:rsidR="00937A3A" w:rsidRPr="006858EC" w:rsidRDefault="00937A3A" w:rsidP="00937A3A">
      <w:pPr>
        <w:pStyle w:val="align-center"/>
        <w:spacing w:line="173" w:lineRule="atLeast"/>
        <w:rPr>
          <w:b/>
          <w:sz w:val="18"/>
          <w:szCs w:val="18"/>
        </w:rPr>
      </w:pPr>
    </w:p>
    <w:p w14:paraId="2A352C42" w14:textId="77777777" w:rsidR="00937A3A" w:rsidRPr="006858EC" w:rsidRDefault="00937A3A" w:rsidP="00937A3A">
      <w:pPr>
        <w:pStyle w:val="align-center"/>
        <w:spacing w:line="173" w:lineRule="atLeast"/>
        <w:rPr>
          <w:b/>
          <w:sz w:val="18"/>
          <w:szCs w:val="18"/>
        </w:rPr>
      </w:pPr>
      <w:r w:rsidRPr="006858EC">
        <w:rPr>
          <w:b/>
          <w:sz w:val="18"/>
          <w:szCs w:val="18"/>
        </w:rPr>
        <w:t>АКТ №__/__</w:t>
      </w:r>
    </w:p>
    <w:p w14:paraId="54EFA210" w14:textId="77777777" w:rsidR="00937A3A" w:rsidRPr="006858EC" w:rsidRDefault="00937A3A" w:rsidP="00937A3A">
      <w:pPr>
        <w:pStyle w:val="1"/>
        <w:spacing w:line="173" w:lineRule="atLeast"/>
        <w:jc w:val="center"/>
        <w:rPr>
          <w:b/>
          <w:sz w:val="18"/>
          <w:szCs w:val="18"/>
        </w:rPr>
      </w:pPr>
      <w:r w:rsidRPr="006858EC">
        <w:rPr>
          <w:b/>
          <w:sz w:val="18"/>
          <w:szCs w:val="18"/>
        </w:rPr>
        <w:t>отключения от Сети</w:t>
      </w:r>
    </w:p>
    <w:p w14:paraId="08292199" w14:textId="77777777" w:rsidR="00937A3A" w:rsidRPr="006858EC" w:rsidRDefault="00937A3A" w:rsidP="00937A3A">
      <w:pPr>
        <w:pStyle w:val="1"/>
        <w:spacing w:line="173" w:lineRule="atLeast"/>
        <w:jc w:val="center"/>
        <w:rPr>
          <w:b/>
          <w:sz w:val="18"/>
          <w:szCs w:val="18"/>
        </w:rPr>
      </w:pPr>
    </w:p>
    <w:p w14:paraId="2CFA9FA2" w14:textId="77777777" w:rsidR="00937A3A" w:rsidRPr="006858EC" w:rsidRDefault="00937A3A" w:rsidP="00937A3A">
      <w:pPr>
        <w:pStyle w:val="1"/>
        <w:spacing w:line="173" w:lineRule="atLeast"/>
        <w:jc w:val="center"/>
        <w:rPr>
          <w:b/>
          <w:sz w:val="18"/>
          <w:szCs w:val="18"/>
        </w:rPr>
      </w:pPr>
    </w:p>
    <w:p w14:paraId="25CAD468" w14:textId="77777777" w:rsidR="00937A3A" w:rsidRPr="006858EC" w:rsidRDefault="00937A3A" w:rsidP="00937A3A">
      <w:pPr>
        <w:pStyle w:val="1"/>
        <w:spacing w:line="173" w:lineRule="atLeast"/>
        <w:jc w:val="right"/>
        <w:rPr>
          <w:sz w:val="18"/>
          <w:szCs w:val="18"/>
        </w:rPr>
      </w:pPr>
      <w:r w:rsidRPr="006858EC">
        <w:rPr>
          <w:sz w:val="18"/>
          <w:szCs w:val="18"/>
        </w:rPr>
        <w:t>«___</w:t>
      </w:r>
      <w:proofErr w:type="gramStart"/>
      <w:r w:rsidRPr="006858EC">
        <w:rPr>
          <w:sz w:val="18"/>
          <w:szCs w:val="18"/>
        </w:rPr>
        <w:t>_»_</w:t>
      </w:r>
      <w:proofErr w:type="gramEnd"/>
      <w:r w:rsidRPr="006858EC">
        <w:rPr>
          <w:sz w:val="18"/>
          <w:szCs w:val="18"/>
        </w:rPr>
        <w:t>_____________20__г.</w:t>
      </w:r>
    </w:p>
    <w:p w14:paraId="7143695A" w14:textId="77777777" w:rsidR="00937A3A" w:rsidRPr="006858EC" w:rsidRDefault="00937A3A" w:rsidP="00937A3A">
      <w:pPr>
        <w:pStyle w:val="1"/>
        <w:spacing w:line="173" w:lineRule="atLeast"/>
        <w:rPr>
          <w:sz w:val="18"/>
          <w:szCs w:val="18"/>
        </w:rPr>
      </w:pPr>
    </w:p>
    <w:p w14:paraId="422D9E27" w14:textId="77777777" w:rsidR="00937A3A" w:rsidRPr="006858EC" w:rsidRDefault="00937A3A" w:rsidP="00937A3A">
      <w:pPr>
        <w:pStyle w:val="1"/>
        <w:spacing w:line="173" w:lineRule="atLeast"/>
        <w:rPr>
          <w:sz w:val="18"/>
          <w:szCs w:val="18"/>
        </w:rPr>
      </w:pPr>
    </w:p>
    <w:p w14:paraId="6B190CC4" w14:textId="77777777" w:rsidR="00937A3A" w:rsidRPr="006858EC" w:rsidRDefault="00937A3A" w:rsidP="00937A3A">
      <w:pPr>
        <w:pStyle w:val="1"/>
        <w:spacing w:line="173" w:lineRule="atLeast"/>
        <w:rPr>
          <w:sz w:val="18"/>
          <w:szCs w:val="18"/>
        </w:rPr>
      </w:pPr>
    </w:p>
    <w:p w14:paraId="3B0BA9CC" w14:textId="77777777" w:rsidR="00937A3A" w:rsidRPr="006858EC" w:rsidRDefault="00937A3A" w:rsidP="00937A3A">
      <w:pPr>
        <w:pStyle w:val="1"/>
        <w:spacing w:line="173" w:lineRule="atLeast"/>
        <w:jc w:val="both"/>
        <w:rPr>
          <w:sz w:val="18"/>
          <w:szCs w:val="18"/>
        </w:rPr>
      </w:pPr>
      <w:r w:rsidRPr="006858EC">
        <w:rPr>
          <w:sz w:val="18"/>
          <w:szCs w:val="18"/>
        </w:rPr>
        <w:t>Настоящий Акт составлен о том, что в соответствии с условиями публичного Договора-оферты № ______ от «___» _______ 20___ г.:</w:t>
      </w:r>
    </w:p>
    <w:p w14:paraId="497DD4D8" w14:textId="77777777" w:rsidR="00937A3A" w:rsidRPr="006858EC" w:rsidRDefault="00937A3A" w:rsidP="00937A3A">
      <w:pPr>
        <w:pStyle w:val="1"/>
        <w:spacing w:line="173" w:lineRule="atLeast"/>
        <w:jc w:val="both"/>
        <w:rPr>
          <w:sz w:val="18"/>
          <w:szCs w:val="18"/>
        </w:rPr>
      </w:pPr>
      <w:r w:rsidRPr="006858EC">
        <w:rPr>
          <w:sz w:val="18"/>
          <w:szCs w:val="18"/>
        </w:rPr>
        <w:t>ООО «ЭКОКОННЕКТ» отключило от Сети по адресу: г. _________________________________________________________________</w:t>
      </w:r>
    </w:p>
    <w:p w14:paraId="7B5B4539" w14:textId="77777777" w:rsidR="00937A3A" w:rsidRPr="006858EC" w:rsidRDefault="00937A3A" w:rsidP="00937A3A">
      <w:pPr>
        <w:pStyle w:val="1"/>
        <w:spacing w:line="173" w:lineRule="atLeast"/>
        <w:jc w:val="both"/>
        <w:rPr>
          <w:sz w:val="18"/>
          <w:szCs w:val="18"/>
        </w:rPr>
      </w:pPr>
      <w:r w:rsidRPr="006858EC">
        <w:rPr>
          <w:sz w:val="18"/>
          <w:szCs w:val="18"/>
        </w:rPr>
        <w:t>____________________________, оборудование, предоставленное во временное пользование Абоненту.</w:t>
      </w:r>
    </w:p>
    <w:p w14:paraId="777B84FA" w14:textId="77777777" w:rsidR="00937A3A" w:rsidRPr="006858EC" w:rsidRDefault="00937A3A" w:rsidP="00937A3A">
      <w:pPr>
        <w:pStyle w:val="1"/>
        <w:spacing w:line="173" w:lineRule="atLeast"/>
        <w:jc w:val="both"/>
        <w:rPr>
          <w:sz w:val="18"/>
          <w:szCs w:val="18"/>
        </w:rPr>
      </w:pPr>
      <w:r w:rsidRPr="006858EC">
        <w:rPr>
          <w:sz w:val="18"/>
          <w:szCs w:val="18"/>
        </w:rPr>
        <w:t>. Абонент ____________________________________________ возвратил(а) ООО «ЭКОКОННЕКТ» оборудование (кабель, витая пара).</w:t>
      </w:r>
    </w:p>
    <w:p w14:paraId="58A972F7" w14:textId="77777777" w:rsidR="00937A3A" w:rsidRPr="006858EC" w:rsidRDefault="00937A3A" w:rsidP="00937A3A">
      <w:pPr>
        <w:pStyle w:val="1"/>
        <w:spacing w:line="173" w:lineRule="atLeast"/>
        <w:jc w:val="both"/>
        <w:rPr>
          <w:sz w:val="18"/>
          <w:szCs w:val="18"/>
        </w:rPr>
      </w:pPr>
      <w:r w:rsidRPr="006858EC">
        <w:rPr>
          <w:sz w:val="18"/>
          <w:szCs w:val="18"/>
        </w:rPr>
        <w:t>. ООО «ЭКОКОННЕКТ» возвратило Абоненту ________</w:t>
      </w:r>
      <w:proofErr w:type="gramStart"/>
      <w:r w:rsidRPr="006858EC">
        <w:rPr>
          <w:sz w:val="18"/>
          <w:szCs w:val="18"/>
        </w:rPr>
        <w:t>_(</w:t>
      </w:r>
      <w:proofErr w:type="gramEnd"/>
      <w:r w:rsidRPr="006858EC">
        <w:rPr>
          <w:sz w:val="18"/>
          <w:szCs w:val="18"/>
        </w:rPr>
        <w:t>______________________________________________) рублей ____ копеек.</w:t>
      </w:r>
    </w:p>
    <w:p w14:paraId="77AC4937" w14:textId="77777777" w:rsidR="00937A3A" w:rsidRPr="006858EC" w:rsidRDefault="00937A3A" w:rsidP="00937A3A">
      <w:pPr>
        <w:pStyle w:val="1"/>
        <w:spacing w:line="173" w:lineRule="atLeast"/>
        <w:jc w:val="both"/>
        <w:rPr>
          <w:sz w:val="18"/>
          <w:szCs w:val="18"/>
        </w:rPr>
      </w:pPr>
      <w:r w:rsidRPr="006858EC">
        <w:rPr>
          <w:sz w:val="18"/>
          <w:szCs w:val="18"/>
        </w:rPr>
        <w:t xml:space="preserve">  (Ф.И.О.)</w:t>
      </w:r>
    </w:p>
    <w:p w14:paraId="2781BADE" w14:textId="77777777" w:rsidR="00937A3A" w:rsidRPr="006858EC" w:rsidRDefault="00937A3A" w:rsidP="00937A3A">
      <w:pPr>
        <w:pStyle w:val="1"/>
        <w:numPr>
          <w:ilvl w:val="1"/>
          <w:numId w:val="6"/>
        </w:numPr>
        <w:spacing w:line="173" w:lineRule="atLeast"/>
        <w:ind w:left="426" w:hanging="426"/>
        <w:jc w:val="both"/>
        <w:rPr>
          <w:sz w:val="18"/>
          <w:szCs w:val="18"/>
        </w:rPr>
      </w:pPr>
      <w:r w:rsidRPr="006858EC">
        <w:rPr>
          <w:sz w:val="18"/>
          <w:szCs w:val="18"/>
        </w:rPr>
        <w:t>Стороны не имеют взаимных претензий в связи с отключением Абонента ___________________________________ от сети, произведенными взаиморасчетами и демонтажем оборудования.</w:t>
      </w:r>
      <w:r w:rsidRPr="006858EC">
        <w:rPr>
          <w:sz w:val="18"/>
          <w:szCs w:val="18"/>
        </w:rPr>
        <w:tab/>
      </w:r>
      <w:r w:rsidRPr="006858EC">
        <w:rPr>
          <w:sz w:val="18"/>
          <w:szCs w:val="18"/>
        </w:rPr>
        <w:tab/>
      </w:r>
      <w:r w:rsidRPr="006858EC">
        <w:rPr>
          <w:sz w:val="18"/>
          <w:szCs w:val="18"/>
        </w:rPr>
        <w:tab/>
      </w:r>
      <w:r w:rsidRPr="006858EC">
        <w:rPr>
          <w:sz w:val="18"/>
          <w:szCs w:val="18"/>
        </w:rPr>
        <w:tab/>
        <w:t>(Ф.И.О.)</w:t>
      </w:r>
    </w:p>
    <w:p w14:paraId="36EAA21A" w14:textId="77777777" w:rsidR="00937A3A" w:rsidRPr="006858EC" w:rsidRDefault="00937A3A" w:rsidP="00937A3A">
      <w:pPr>
        <w:pStyle w:val="1"/>
        <w:spacing w:line="173" w:lineRule="atLeast"/>
        <w:ind w:left="720"/>
        <w:jc w:val="both"/>
        <w:rPr>
          <w:sz w:val="18"/>
          <w:szCs w:val="18"/>
        </w:rPr>
      </w:pPr>
    </w:p>
    <w:p w14:paraId="625995E9" w14:textId="77777777" w:rsidR="00937A3A" w:rsidRPr="006858EC" w:rsidRDefault="00937A3A" w:rsidP="00937A3A">
      <w:pPr>
        <w:spacing w:after="0" w:line="161" w:lineRule="atLeast"/>
        <w:ind w:left="709"/>
        <w:rPr>
          <w:rFonts w:ascii="Times New Roman" w:hAnsi="Times New Roman"/>
          <w:sz w:val="18"/>
          <w:szCs w:val="18"/>
        </w:rPr>
      </w:pPr>
    </w:p>
    <w:p w14:paraId="21D8FD03" w14:textId="77777777" w:rsidR="00937A3A" w:rsidRPr="006858EC" w:rsidRDefault="00937A3A" w:rsidP="00937A3A">
      <w:pPr>
        <w:spacing w:after="0" w:line="161" w:lineRule="atLeast"/>
        <w:ind w:left="709"/>
        <w:rPr>
          <w:rFonts w:ascii="Times New Roman" w:hAnsi="Times New Roman"/>
          <w:sz w:val="18"/>
          <w:szCs w:val="18"/>
        </w:rPr>
      </w:pPr>
    </w:p>
    <w:p w14:paraId="1C6F2F1D" w14:textId="77777777" w:rsidR="00937A3A" w:rsidRPr="006858EC" w:rsidRDefault="00937A3A" w:rsidP="00937A3A">
      <w:pPr>
        <w:spacing w:after="0" w:line="161" w:lineRule="atLeast"/>
        <w:ind w:left="709"/>
        <w:rPr>
          <w:rFonts w:ascii="Times New Roman" w:hAnsi="Times New Roman"/>
          <w:sz w:val="18"/>
          <w:szCs w:val="18"/>
        </w:rPr>
      </w:pPr>
      <w:r w:rsidRPr="006858EC">
        <w:rPr>
          <w:rFonts w:ascii="Times New Roman" w:hAnsi="Times New Roman"/>
          <w:sz w:val="18"/>
          <w:szCs w:val="18"/>
        </w:rPr>
        <w:t>ООО «ЭКОКОННЕКТ»</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Абонент</w:t>
      </w:r>
    </w:p>
    <w:p w14:paraId="706F28E6" w14:textId="77777777" w:rsidR="00937A3A" w:rsidRPr="006858EC" w:rsidRDefault="00937A3A" w:rsidP="00937A3A">
      <w:pPr>
        <w:spacing w:after="0" w:line="161" w:lineRule="atLeast"/>
        <w:rPr>
          <w:rFonts w:ascii="Times New Roman" w:hAnsi="Times New Roman"/>
          <w:sz w:val="18"/>
          <w:szCs w:val="18"/>
        </w:rPr>
      </w:pPr>
    </w:p>
    <w:p w14:paraId="7380F6B0" w14:textId="77777777" w:rsidR="00937A3A" w:rsidRPr="006858EC" w:rsidRDefault="00937A3A" w:rsidP="00937A3A">
      <w:pPr>
        <w:spacing w:after="0" w:line="161" w:lineRule="atLeast"/>
        <w:ind w:firstLine="709"/>
        <w:rPr>
          <w:rFonts w:ascii="Times New Roman" w:hAnsi="Times New Roman"/>
          <w:sz w:val="18"/>
          <w:szCs w:val="18"/>
        </w:rPr>
      </w:pPr>
      <w:r w:rsidRPr="006858EC">
        <w:rPr>
          <w:rFonts w:ascii="Times New Roman" w:hAnsi="Times New Roman"/>
          <w:sz w:val="18"/>
          <w:szCs w:val="18"/>
        </w:rPr>
        <w:t>Генеральный директор</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________________________________________</w:t>
      </w:r>
    </w:p>
    <w:p w14:paraId="3584B6F3" w14:textId="77777777" w:rsidR="00937A3A" w:rsidRPr="006858EC" w:rsidRDefault="00937A3A" w:rsidP="00937A3A">
      <w:pPr>
        <w:spacing w:after="0" w:line="161" w:lineRule="atLeast"/>
        <w:ind w:firstLine="709"/>
        <w:rPr>
          <w:rFonts w:ascii="Times New Roman" w:hAnsi="Times New Roman"/>
          <w:sz w:val="18"/>
          <w:szCs w:val="18"/>
        </w:rPr>
      </w:pPr>
      <w:r>
        <w:rPr>
          <w:rFonts w:ascii="Times New Roman" w:hAnsi="Times New Roman"/>
          <w:sz w:val="18"/>
          <w:szCs w:val="18"/>
        </w:rPr>
        <w:t>Абсалямов Р.А.</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________________________________________</w:t>
      </w:r>
    </w:p>
    <w:p w14:paraId="3F6B493E" w14:textId="77777777" w:rsidR="00937A3A" w:rsidRPr="006858EC" w:rsidRDefault="00937A3A" w:rsidP="00937A3A">
      <w:pPr>
        <w:spacing w:after="0" w:line="161" w:lineRule="atLeast"/>
        <w:ind w:left="5672" w:firstLine="709"/>
        <w:rPr>
          <w:rFonts w:ascii="Times New Roman" w:hAnsi="Times New Roman"/>
          <w:sz w:val="18"/>
          <w:szCs w:val="18"/>
        </w:rPr>
      </w:pPr>
      <w:r w:rsidRPr="006858EC">
        <w:rPr>
          <w:rFonts w:ascii="Times New Roman" w:hAnsi="Times New Roman"/>
          <w:sz w:val="18"/>
          <w:szCs w:val="18"/>
        </w:rPr>
        <w:t>________________________________________</w:t>
      </w:r>
    </w:p>
    <w:p w14:paraId="11E59582" w14:textId="77777777" w:rsidR="00937A3A" w:rsidRPr="006858EC" w:rsidRDefault="00937A3A" w:rsidP="00937A3A">
      <w:pPr>
        <w:spacing w:after="0" w:line="161" w:lineRule="atLeast"/>
        <w:ind w:firstLine="709"/>
        <w:rPr>
          <w:rFonts w:ascii="Times New Roman" w:hAnsi="Times New Roman"/>
          <w:sz w:val="18"/>
          <w:szCs w:val="18"/>
        </w:rPr>
      </w:pPr>
      <w:r w:rsidRPr="006858EC">
        <w:rPr>
          <w:rFonts w:ascii="Times New Roman" w:hAnsi="Times New Roman"/>
          <w:sz w:val="18"/>
          <w:szCs w:val="18"/>
        </w:rPr>
        <w:t>М.П.</w:t>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r>
      <w:r w:rsidRPr="006858EC">
        <w:rPr>
          <w:rFonts w:ascii="Times New Roman" w:hAnsi="Times New Roman"/>
          <w:sz w:val="18"/>
          <w:szCs w:val="18"/>
        </w:rPr>
        <w:tab/>
        <w:t>Ф.И.О./Подпись</w:t>
      </w:r>
    </w:p>
    <w:p w14:paraId="2FA568BB" w14:textId="77777777" w:rsidR="00937A3A" w:rsidRPr="006858EC" w:rsidRDefault="00937A3A" w:rsidP="00937A3A">
      <w:pPr>
        <w:pStyle w:val="14"/>
        <w:jc w:val="right"/>
        <w:rPr>
          <w:rFonts w:ascii="Times New Roman" w:hAnsi="Times New Roman"/>
          <w:b/>
          <w:sz w:val="18"/>
          <w:szCs w:val="18"/>
        </w:rPr>
      </w:pPr>
    </w:p>
    <w:p w14:paraId="77AF92DD" w14:textId="77777777" w:rsidR="00937A3A" w:rsidRPr="006858EC" w:rsidRDefault="00937A3A" w:rsidP="00937A3A">
      <w:pPr>
        <w:pStyle w:val="14"/>
        <w:jc w:val="right"/>
        <w:rPr>
          <w:rFonts w:ascii="Times New Roman" w:hAnsi="Times New Roman"/>
          <w:b/>
          <w:sz w:val="18"/>
          <w:szCs w:val="18"/>
        </w:rPr>
      </w:pPr>
    </w:p>
    <w:p w14:paraId="25A22CAF" w14:textId="77777777" w:rsidR="00937A3A" w:rsidRPr="006858EC" w:rsidRDefault="00937A3A" w:rsidP="00937A3A">
      <w:pPr>
        <w:pStyle w:val="14"/>
        <w:jc w:val="right"/>
        <w:rPr>
          <w:rFonts w:ascii="Times New Roman" w:hAnsi="Times New Roman"/>
          <w:b/>
          <w:sz w:val="18"/>
          <w:szCs w:val="18"/>
        </w:rPr>
      </w:pPr>
    </w:p>
    <w:p w14:paraId="59990DEA" w14:textId="77777777" w:rsidR="00937A3A" w:rsidRPr="006858EC" w:rsidRDefault="00937A3A" w:rsidP="00937A3A">
      <w:pPr>
        <w:pStyle w:val="14"/>
        <w:jc w:val="right"/>
        <w:rPr>
          <w:rFonts w:ascii="Times New Roman" w:hAnsi="Times New Roman"/>
          <w:b/>
          <w:sz w:val="18"/>
          <w:szCs w:val="18"/>
        </w:rPr>
      </w:pPr>
    </w:p>
    <w:p w14:paraId="5FB7A9C4" w14:textId="77777777" w:rsidR="00937A3A" w:rsidRPr="006858EC" w:rsidRDefault="00937A3A" w:rsidP="00937A3A">
      <w:pPr>
        <w:pStyle w:val="14"/>
        <w:jc w:val="right"/>
        <w:rPr>
          <w:rFonts w:ascii="Times New Roman" w:hAnsi="Times New Roman"/>
          <w:b/>
          <w:sz w:val="18"/>
          <w:szCs w:val="18"/>
        </w:rPr>
      </w:pPr>
    </w:p>
    <w:p w14:paraId="23F8A34A" w14:textId="77777777" w:rsidR="00937A3A" w:rsidRPr="006858EC" w:rsidRDefault="00937A3A" w:rsidP="00937A3A">
      <w:pPr>
        <w:pStyle w:val="14"/>
        <w:jc w:val="right"/>
        <w:rPr>
          <w:rFonts w:ascii="Times New Roman" w:hAnsi="Times New Roman"/>
          <w:b/>
          <w:sz w:val="18"/>
          <w:szCs w:val="18"/>
        </w:rPr>
      </w:pPr>
    </w:p>
    <w:p w14:paraId="149D149E" w14:textId="77777777" w:rsidR="00937A3A" w:rsidRPr="006858EC" w:rsidRDefault="00937A3A" w:rsidP="00937A3A">
      <w:pPr>
        <w:pStyle w:val="14"/>
        <w:jc w:val="right"/>
        <w:rPr>
          <w:rFonts w:ascii="Times New Roman" w:hAnsi="Times New Roman"/>
          <w:b/>
          <w:sz w:val="18"/>
          <w:szCs w:val="18"/>
        </w:rPr>
      </w:pPr>
    </w:p>
    <w:p w14:paraId="692CB6DB" w14:textId="77777777" w:rsidR="00937A3A" w:rsidRPr="006858EC" w:rsidRDefault="00937A3A" w:rsidP="00937A3A">
      <w:pPr>
        <w:pStyle w:val="14"/>
        <w:jc w:val="right"/>
        <w:rPr>
          <w:rFonts w:ascii="Times New Roman" w:hAnsi="Times New Roman"/>
          <w:b/>
          <w:sz w:val="18"/>
          <w:szCs w:val="18"/>
        </w:rPr>
      </w:pPr>
    </w:p>
    <w:p w14:paraId="736FD801" w14:textId="77777777" w:rsidR="00937A3A" w:rsidRPr="006858EC" w:rsidRDefault="00937A3A" w:rsidP="00937A3A">
      <w:pPr>
        <w:pStyle w:val="14"/>
        <w:jc w:val="right"/>
        <w:rPr>
          <w:rFonts w:ascii="Times New Roman" w:hAnsi="Times New Roman"/>
          <w:b/>
          <w:sz w:val="18"/>
          <w:szCs w:val="18"/>
        </w:rPr>
      </w:pPr>
    </w:p>
    <w:p w14:paraId="24BEA683" w14:textId="77777777" w:rsidR="00937A3A" w:rsidRPr="006858EC" w:rsidRDefault="00937A3A" w:rsidP="00937A3A">
      <w:pPr>
        <w:pStyle w:val="14"/>
        <w:jc w:val="right"/>
        <w:rPr>
          <w:rFonts w:ascii="Times New Roman" w:hAnsi="Times New Roman"/>
          <w:b/>
          <w:sz w:val="18"/>
          <w:szCs w:val="18"/>
        </w:rPr>
      </w:pPr>
    </w:p>
    <w:p w14:paraId="4106A4B7" w14:textId="77777777" w:rsidR="00937A3A" w:rsidRPr="006858EC" w:rsidRDefault="00937A3A" w:rsidP="00937A3A">
      <w:pPr>
        <w:pStyle w:val="14"/>
        <w:jc w:val="right"/>
        <w:rPr>
          <w:rFonts w:ascii="Times New Roman" w:hAnsi="Times New Roman"/>
          <w:b/>
          <w:sz w:val="18"/>
          <w:szCs w:val="18"/>
        </w:rPr>
      </w:pPr>
    </w:p>
    <w:p w14:paraId="36E9D201" w14:textId="77777777" w:rsidR="00937A3A" w:rsidRPr="006858EC" w:rsidRDefault="00937A3A" w:rsidP="00937A3A">
      <w:pPr>
        <w:pStyle w:val="14"/>
        <w:jc w:val="right"/>
        <w:rPr>
          <w:rFonts w:ascii="Times New Roman" w:hAnsi="Times New Roman"/>
          <w:b/>
          <w:sz w:val="18"/>
          <w:szCs w:val="18"/>
        </w:rPr>
      </w:pPr>
    </w:p>
    <w:p w14:paraId="3D60829C" w14:textId="77777777" w:rsidR="00584711" w:rsidRPr="00D44414" w:rsidRDefault="00584711" w:rsidP="00220A7E">
      <w:pPr>
        <w:pStyle w:val="14"/>
        <w:rPr>
          <w:rFonts w:ascii="Times New Roman" w:hAnsi="Times New Roman"/>
          <w:sz w:val="24"/>
          <w:szCs w:val="24"/>
        </w:rPr>
      </w:pPr>
    </w:p>
    <w:sectPr w:rsidR="00584711" w:rsidRPr="00D44414" w:rsidSect="006858EC">
      <w:pgSz w:w="11905" w:h="16837"/>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B8F"/>
    <w:multiLevelType w:val="multilevel"/>
    <w:tmpl w:val="4FCEF02C"/>
    <w:lvl w:ilvl="0">
      <w:start w:val="1"/>
      <w:numFmt w:val="bullet"/>
      <w:lvlText w:val=""/>
      <w:lvlJc w:val="left"/>
      <w:pPr>
        <w:ind w:left="72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Courier New" w:hAnsi="Courier New"/>
      </w:rPr>
    </w:lvl>
    <w:lvl w:ilvl="5">
      <w:start w:val="1"/>
      <w:numFmt w:val="bullet"/>
      <w:lvlText w:val=""/>
      <w:lvlJc w:val="left"/>
      <w:pPr>
        <w:ind w:left="2520" w:hanging="360"/>
      </w:pPr>
      <w:rPr>
        <w:rFonts w:ascii="Wingdings" w:hAnsi="Wingdings"/>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Courier New" w:hAnsi="Courier New"/>
      </w:rPr>
    </w:lvl>
    <w:lvl w:ilvl="8">
      <w:start w:val="1"/>
      <w:numFmt w:val="bullet"/>
      <w:lvlText w:val=""/>
      <w:lvlJc w:val="left"/>
      <w:pPr>
        <w:ind w:left="3600" w:hanging="360"/>
      </w:pPr>
      <w:rPr>
        <w:rFonts w:ascii="Wingdings" w:hAnsi="Wingdings"/>
      </w:rPr>
    </w:lvl>
  </w:abstractNum>
  <w:abstractNum w:abstractNumId="1" w15:restartNumberingAfterBreak="0">
    <w:nsid w:val="045025CE"/>
    <w:multiLevelType w:val="hybridMultilevel"/>
    <w:tmpl w:val="4CA48AF4"/>
    <w:lvl w:ilvl="0" w:tplc="66F89EF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DA00A3"/>
    <w:multiLevelType w:val="multilevel"/>
    <w:tmpl w:val="26E445CC"/>
    <w:lvl w:ilvl="0">
      <w:start w:val="1"/>
      <w:numFmt w:val="bullet"/>
      <w:lvlText w:val=""/>
      <w:lvlJc w:val="left"/>
      <w:pPr>
        <w:ind w:left="72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Courier New" w:hAnsi="Courier New"/>
      </w:rPr>
    </w:lvl>
    <w:lvl w:ilvl="5">
      <w:start w:val="1"/>
      <w:numFmt w:val="bullet"/>
      <w:lvlText w:val=""/>
      <w:lvlJc w:val="left"/>
      <w:pPr>
        <w:ind w:left="2520" w:hanging="360"/>
      </w:pPr>
      <w:rPr>
        <w:rFonts w:ascii="Wingdings" w:hAnsi="Wingdings"/>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Courier New" w:hAnsi="Courier New"/>
      </w:rPr>
    </w:lvl>
    <w:lvl w:ilvl="8">
      <w:start w:val="1"/>
      <w:numFmt w:val="bullet"/>
      <w:lvlText w:val=""/>
      <w:lvlJc w:val="left"/>
      <w:pPr>
        <w:ind w:left="3600" w:hanging="360"/>
      </w:pPr>
      <w:rPr>
        <w:rFonts w:ascii="Wingdings" w:hAnsi="Wingdings"/>
      </w:rPr>
    </w:lvl>
  </w:abstractNum>
  <w:abstractNum w:abstractNumId="3" w15:restartNumberingAfterBreak="0">
    <w:nsid w:val="37C96747"/>
    <w:multiLevelType w:val="multilevel"/>
    <w:tmpl w:val="DD7C6454"/>
    <w:lvl w:ilvl="0">
      <w:start w:val="1"/>
      <w:numFmt w:val="bullet"/>
      <w:lvlText w:val=""/>
      <w:lvlJc w:val="left"/>
      <w:pPr>
        <w:ind w:left="72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9AF3DDB"/>
    <w:multiLevelType w:val="multilevel"/>
    <w:tmpl w:val="53265FEE"/>
    <w:lvl w:ilvl="0">
      <w:start w:val="1"/>
      <w:numFmt w:val="bullet"/>
      <w:lvlText w:val=""/>
      <w:lvlJc w:val="left"/>
      <w:pPr>
        <w:ind w:left="72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Courier New" w:hAnsi="Courier New"/>
      </w:rPr>
    </w:lvl>
    <w:lvl w:ilvl="5">
      <w:start w:val="1"/>
      <w:numFmt w:val="bullet"/>
      <w:lvlText w:val=""/>
      <w:lvlJc w:val="left"/>
      <w:pPr>
        <w:ind w:left="2520" w:hanging="360"/>
      </w:pPr>
      <w:rPr>
        <w:rFonts w:ascii="Wingdings" w:hAnsi="Wingdings"/>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Courier New" w:hAnsi="Courier New"/>
      </w:rPr>
    </w:lvl>
    <w:lvl w:ilvl="8">
      <w:start w:val="1"/>
      <w:numFmt w:val="bullet"/>
      <w:lvlText w:val=""/>
      <w:lvlJc w:val="left"/>
      <w:pPr>
        <w:ind w:left="3600" w:hanging="360"/>
      </w:pPr>
      <w:rPr>
        <w:rFonts w:ascii="Wingdings" w:hAnsi="Wingdings"/>
      </w:rPr>
    </w:lvl>
  </w:abstractNum>
  <w:abstractNum w:abstractNumId="5" w15:restartNumberingAfterBreak="0">
    <w:nsid w:val="3C51242D"/>
    <w:multiLevelType w:val="multilevel"/>
    <w:tmpl w:val="2850EEA0"/>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6" w15:restartNumberingAfterBreak="0">
    <w:nsid w:val="3CE01AAE"/>
    <w:multiLevelType w:val="multilevel"/>
    <w:tmpl w:val="7BBE9032"/>
    <w:lvl w:ilvl="0">
      <w:start w:val="1"/>
      <w:numFmt w:val="bullet"/>
      <w:lvlText w:val=""/>
      <w:lvlJc w:val="left"/>
      <w:pPr>
        <w:ind w:left="720" w:hanging="360"/>
      </w:pPr>
      <w:rPr>
        <w:rFonts w:ascii="Wingdings" w:hAnsi="Wingdings"/>
      </w:rPr>
    </w:lvl>
    <w:lvl w:ilvl="1">
      <w:start w:val="1"/>
      <w:numFmt w:val="bullet"/>
      <w:lvlText w:val="o"/>
      <w:lvlJc w:val="left"/>
      <w:pPr>
        <w:ind w:left="1080" w:hanging="360"/>
      </w:pPr>
      <w:rPr>
        <w:rFonts w:ascii="Courier New" w:hAnsi="Courier New"/>
      </w:rPr>
    </w:lvl>
    <w:lvl w:ilvl="2">
      <w:start w:val="1"/>
      <w:numFmt w:val="bullet"/>
      <w:lvlText w:val=""/>
      <w:lvlJc w:val="left"/>
      <w:pPr>
        <w:ind w:left="1440" w:hanging="360"/>
      </w:pPr>
      <w:rPr>
        <w:rFonts w:ascii="Wingdings" w:hAnsi="Wingdings"/>
      </w:rPr>
    </w:lvl>
    <w:lvl w:ilvl="3">
      <w:start w:val="1"/>
      <w:numFmt w:val="bullet"/>
      <w:lvlText w:val=""/>
      <w:lvlJc w:val="left"/>
      <w:pPr>
        <w:ind w:left="1800" w:hanging="360"/>
      </w:pPr>
      <w:rPr>
        <w:rFonts w:ascii="Symbol" w:hAnsi="Symbol"/>
      </w:rPr>
    </w:lvl>
    <w:lvl w:ilvl="4">
      <w:start w:val="1"/>
      <w:numFmt w:val="bullet"/>
      <w:lvlText w:val="o"/>
      <w:lvlJc w:val="left"/>
      <w:pPr>
        <w:ind w:left="2160" w:hanging="360"/>
      </w:pPr>
      <w:rPr>
        <w:rFonts w:ascii="Courier New" w:hAnsi="Courier New"/>
      </w:rPr>
    </w:lvl>
    <w:lvl w:ilvl="5">
      <w:start w:val="1"/>
      <w:numFmt w:val="bullet"/>
      <w:lvlText w:val=""/>
      <w:lvlJc w:val="left"/>
      <w:pPr>
        <w:ind w:left="2520" w:hanging="360"/>
      </w:pPr>
      <w:rPr>
        <w:rFonts w:ascii="Wingdings" w:hAnsi="Wingdings"/>
      </w:rPr>
    </w:lvl>
    <w:lvl w:ilvl="6">
      <w:start w:val="1"/>
      <w:numFmt w:val="bullet"/>
      <w:lvlText w:val=""/>
      <w:lvlJc w:val="left"/>
      <w:pPr>
        <w:ind w:left="2880" w:hanging="360"/>
      </w:pPr>
      <w:rPr>
        <w:rFonts w:ascii="Symbol" w:hAnsi="Symbol"/>
      </w:rPr>
    </w:lvl>
    <w:lvl w:ilvl="7">
      <w:start w:val="1"/>
      <w:numFmt w:val="bullet"/>
      <w:lvlText w:val="o"/>
      <w:lvlJc w:val="left"/>
      <w:pPr>
        <w:ind w:left="3240" w:hanging="360"/>
      </w:pPr>
      <w:rPr>
        <w:rFonts w:ascii="Courier New" w:hAnsi="Courier New"/>
      </w:rPr>
    </w:lvl>
    <w:lvl w:ilvl="8">
      <w:start w:val="1"/>
      <w:numFmt w:val="bullet"/>
      <w:lvlText w:val=""/>
      <w:lvlJc w:val="left"/>
      <w:pPr>
        <w:ind w:left="3600" w:hanging="360"/>
      </w:pPr>
      <w:rPr>
        <w:rFonts w:ascii="Wingdings" w:hAnsi="Wingdings"/>
      </w:rPr>
    </w:lvl>
  </w:abstractNum>
  <w:abstractNum w:abstractNumId="7" w15:restartNumberingAfterBreak="0">
    <w:nsid w:val="574C401D"/>
    <w:multiLevelType w:val="multilevel"/>
    <w:tmpl w:val="AE080D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36A12C9"/>
    <w:multiLevelType w:val="multilevel"/>
    <w:tmpl w:val="C846AB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49542B2"/>
    <w:multiLevelType w:val="multilevel"/>
    <w:tmpl w:val="6D24783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7E584592"/>
    <w:multiLevelType w:val="multilevel"/>
    <w:tmpl w:val="69682BA4"/>
    <w:lvl w:ilvl="0">
      <w:start w:val="3"/>
      <w:numFmt w:val="decimal"/>
      <w:lvlText w:val="%1."/>
      <w:lvlJc w:val="left"/>
      <w:pPr>
        <w:ind w:left="720" w:hanging="360"/>
      </w:pPr>
    </w:lvl>
    <w:lvl w:ilvl="1">
      <w:start w:val="2"/>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5.%6.%7."/>
      <w:lvlJc w:val="left"/>
      <w:pPr>
        <w:ind w:left="2880" w:hanging="360"/>
      </w:pPr>
    </w:lvl>
    <w:lvl w:ilvl="7">
      <w:start w:val="1"/>
      <w:numFmt w:val="decimal"/>
      <w:lvlText w:val="%5.%6.%7.%8."/>
      <w:lvlJc w:val="left"/>
      <w:pPr>
        <w:ind w:left="3240" w:hanging="360"/>
      </w:pPr>
    </w:lvl>
    <w:lvl w:ilvl="8">
      <w:start w:val="1"/>
      <w:numFmt w:val="decimal"/>
      <w:lvlText w:val="%5.%6.%7.%8.%9."/>
      <w:lvlJc w:val="left"/>
      <w:pPr>
        <w:ind w:left="3600" w:hanging="360"/>
      </w:pPr>
    </w:lvl>
  </w:abstractNum>
  <w:num w:numId="1" w16cid:durableId="42489162">
    <w:abstractNumId w:val="9"/>
  </w:num>
  <w:num w:numId="2" w16cid:durableId="616837003">
    <w:abstractNumId w:val="10"/>
  </w:num>
  <w:num w:numId="3" w16cid:durableId="1099333223">
    <w:abstractNumId w:val="6"/>
  </w:num>
  <w:num w:numId="4" w16cid:durableId="148518586">
    <w:abstractNumId w:val="2"/>
  </w:num>
  <w:num w:numId="5" w16cid:durableId="1326322648">
    <w:abstractNumId w:val="0"/>
  </w:num>
  <w:num w:numId="6" w16cid:durableId="1358508705">
    <w:abstractNumId w:val="3"/>
  </w:num>
  <w:num w:numId="7" w16cid:durableId="1667635320">
    <w:abstractNumId w:val="4"/>
  </w:num>
  <w:num w:numId="8" w16cid:durableId="1507939820">
    <w:abstractNumId w:val="7"/>
  </w:num>
  <w:num w:numId="9" w16cid:durableId="1483691217">
    <w:abstractNumId w:val="8"/>
  </w:num>
  <w:num w:numId="10" w16cid:durableId="2072800164">
    <w:abstractNumId w:val="5"/>
  </w:num>
  <w:num w:numId="11" w16cid:durableId="1592928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63"/>
    <w:rsid w:val="0001280D"/>
    <w:rsid w:val="00041D52"/>
    <w:rsid w:val="000460FF"/>
    <w:rsid w:val="00085B63"/>
    <w:rsid w:val="00092E91"/>
    <w:rsid w:val="000959C0"/>
    <w:rsid w:val="000E513A"/>
    <w:rsid w:val="00112215"/>
    <w:rsid w:val="001338EC"/>
    <w:rsid w:val="001616D7"/>
    <w:rsid w:val="001978DD"/>
    <w:rsid w:val="001B0F24"/>
    <w:rsid w:val="001E7B73"/>
    <w:rsid w:val="001F32F1"/>
    <w:rsid w:val="002158F5"/>
    <w:rsid w:val="00220A7E"/>
    <w:rsid w:val="00252E86"/>
    <w:rsid w:val="002B5534"/>
    <w:rsid w:val="002C0089"/>
    <w:rsid w:val="002E58D6"/>
    <w:rsid w:val="003C2EC0"/>
    <w:rsid w:val="00462318"/>
    <w:rsid w:val="004D25F6"/>
    <w:rsid w:val="004E3B42"/>
    <w:rsid w:val="005424FC"/>
    <w:rsid w:val="00584711"/>
    <w:rsid w:val="005B0E35"/>
    <w:rsid w:val="005F5AAB"/>
    <w:rsid w:val="005F769D"/>
    <w:rsid w:val="00601B56"/>
    <w:rsid w:val="006542CB"/>
    <w:rsid w:val="006858EC"/>
    <w:rsid w:val="00692D75"/>
    <w:rsid w:val="006B169F"/>
    <w:rsid w:val="006E18C1"/>
    <w:rsid w:val="006F462B"/>
    <w:rsid w:val="00740A17"/>
    <w:rsid w:val="00742887"/>
    <w:rsid w:val="00755BFD"/>
    <w:rsid w:val="00821484"/>
    <w:rsid w:val="00824785"/>
    <w:rsid w:val="009314E6"/>
    <w:rsid w:val="00937A3A"/>
    <w:rsid w:val="009466A4"/>
    <w:rsid w:val="009A2B9B"/>
    <w:rsid w:val="00A11461"/>
    <w:rsid w:val="00A740BD"/>
    <w:rsid w:val="00B72DE8"/>
    <w:rsid w:val="00B95EC3"/>
    <w:rsid w:val="00C20B10"/>
    <w:rsid w:val="00C26A47"/>
    <w:rsid w:val="00CE12A9"/>
    <w:rsid w:val="00CF1B1F"/>
    <w:rsid w:val="00D145AF"/>
    <w:rsid w:val="00D43788"/>
    <w:rsid w:val="00D44414"/>
    <w:rsid w:val="00E31E3D"/>
    <w:rsid w:val="00F75129"/>
    <w:rsid w:val="00FF4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AAFA"/>
  <w15:docId w15:val="{E1CDF56A-DA12-4B7C-B3FF-C206BD74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85B63"/>
    <w:pPr>
      <w:spacing w:after="200" w:line="276" w:lineRule="auto"/>
    </w:pPr>
    <w:rPr>
      <w:rFonts w:ascii="Calibri" w:hAnsi="Calibri"/>
      <w:sz w:val="22"/>
    </w:rPr>
  </w:style>
  <w:style w:type="paragraph" w:styleId="2">
    <w:name w:val="heading 2"/>
    <w:rsid w:val="00085B63"/>
    <w:pPr>
      <w:spacing w:after="75" w:line="215" w:lineRule="atLeast"/>
      <w:ind w:left="576" w:hanging="576"/>
      <w:outlineLvl w:val="1"/>
    </w:pPr>
    <w:rPr>
      <w:rFonts w:ascii="Verdana" w:hAnsi="Verdana"/>
      <w:b/>
      <w:color w:val="0077A8"/>
      <w:sz w:val="18"/>
    </w:rPr>
  </w:style>
  <w:style w:type="paragraph" w:styleId="3">
    <w:name w:val="heading 3"/>
    <w:rsid w:val="00085B63"/>
    <w:pPr>
      <w:spacing w:after="43" w:line="215" w:lineRule="atLeast"/>
      <w:ind w:right="75"/>
      <w:outlineLvl w:val="2"/>
    </w:pPr>
    <w:rPr>
      <w:rFonts w:ascii="Verdana" w:hAnsi="Verdana"/>
      <w:b/>
      <w:color w:val="006893"/>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заголовок 3"/>
    <w:rsid w:val="00085B63"/>
    <w:pPr>
      <w:spacing w:line="100" w:lineRule="atLeast"/>
      <w:jc w:val="center"/>
    </w:pPr>
    <w:rPr>
      <w:b/>
      <w:sz w:val="22"/>
    </w:rPr>
  </w:style>
  <w:style w:type="paragraph" w:customStyle="1" w:styleId="1">
    <w:name w:val="Обычный (веб)1"/>
    <w:rsid w:val="00085B63"/>
    <w:pPr>
      <w:spacing w:line="100" w:lineRule="atLeast"/>
    </w:pPr>
    <w:rPr>
      <w:color w:val="000000"/>
      <w:sz w:val="24"/>
    </w:rPr>
  </w:style>
  <w:style w:type="paragraph" w:customStyle="1" w:styleId="10">
    <w:name w:val="Указатель1"/>
    <w:rsid w:val="00085B63"/>
    <w:pPr>
      <w:spacing w:after="200" w:line="276" w:lineRule="auto"/>
    </w:pPr>
    <w:rPr>
      <w:rFonts w:ascii="Arial" w:hAnsi="Arial"/>
      <w:sz w:val="22"/>
    </w:rPr>
  </w:style>
  <w:style w:type="paragraph" w:customStyle="1" w:styleId="11">
    <w:name w:val="Название1"/>
    <w:rsid w:val="00085B63"/>
    <w:pPr>
      <w:spacing w:before="120" w:after="120" w:line="276" w:lineRule="auto"/>
    </w:pPr>
    <w:rPr>
      <w:rFonts w:ascii="Arial" w:hAnsi="Arial"/>
      <w:i/>
    </w:rPr>
  </w:style>
  <w:style w:type="paragraph" w:customStyle="1" w:styleId="12">
    <w:name w:val="Текст выноски1"/>
    <w:rsid w:val="00085B63"/>
    <w:pPr>
      <w:spacing w:line="100" w:lineRule="atLeast"/>
    </w:pPr>
    <w:rPr>
      <w:rFonts w:ascii="Tahoma" w:hAnsi="Tahoma"/>
      <w:sz w:val="16"/>
    </w:rPr>
  </w:style>
  <w:style w:type="paragraph" w:styleId="a3">
    <w:name w:val="header"/>
    <w:rsid w:val="00085B63"/>
    <w:pPr>
      <w:spacing w:line="100" w:lineRule="atLeast"/>
    </w:pPr>
    <w:rPr>
      <w:rFonts w:ascii="Calibri" w:hAnsi="Calibri"/>
      <w:sz w:val="22"/>
    </w:rPr>
  </w:style>
  <w:style w:type="paragraph" w:customStyle="1" w:styleId="110">
    <w:name w:val="Указатель 11"/>
    <w:rsid w:val="00085B63"/>
    <w:pPr>
      <w:spacing w:line="100" w:lineRule="atLeast"/>
      <w:ind w:left="220" w:hanging="220"/>
    </w:pPr>
    <w:rPr>
      <w:rFonts w:ascii="Calibri" w:hAnsi="Calibri"/>
      <w:sz w:val="22"/>
    </w:rPr>
  </w:style>
  <w:style w:type="paragraph" w:customStyle="1" w:styleId="20">
    <w:name w:val="Указатель2"/>
    <w:rsid w:val="00085B63"/>
    <w:pPr>
      <w:spacing w:line="100" w:lineRule="atLeast"/>
    </w:pPr>
    <w:rPr>
      <w:sz w:val="24"/>
    </w:rPr>
  </w:style>
  <w:style w:type="paragraph" w:customStyle="1" w:styleId="align-justify">
    <w:name w:val="align-justify"/>
    <w:rsid w:val="00085B63"/>
    <w:pPr>
      <w:spacing w:line="100" w:lineRule="atLeast"/>
    </w:pPr>
    <w:rPr>
      <w:color w:val="000000"/>
      <w:sz w:val="24"/>
    </w:rPr>
  </w:style>
  <w:style w:type="paragraph" w:customStyle="1" w:styleId="align-left">
    <w:name w:val="align-left"/>
    <w:rsid w:val="00085B63"/>
    <w:pPr>
      <w:spacing w:line="100" w:lineRule="atLeast"/>
    </w:pPr>
    <w:rPr>
      <w:color w:val="000000"/>
      <w:sz w:val="24"/>
    </w:rPr>
  </w:style>
  <w:style w:type="paragraph" w:styleId="a4">
    <w:name w:val="Body Text Indent"/>
    <w:rsid w:val="00085B63"/>
    <w:pPr>
      <w:spacing w:line="100" w:lineRule="atLeast"/>
      <w:ind w:left="792" w:hanging="432"/>
      <w:jc w:val="both"/>
    </w:pPr>
    <w:rPr>
      <w:sz w:val="24"/>
    </w:rPr>
  </w:style>
  <w:style w:type="paragraph" w:customStyle="1" w:styleId="align-center">
    <w:name w:val="align-center"/>
    <w:rsid w:val="00085B63"/>
    <w:pPr>
      <w:spacing w:line="100" w:lineRule="atLeast"/>
      <w:jc w:val="center"/>
    </w:pPr>
    <w:rPr>
      <w:color w:val="000000"/>
      <w:sz w:val="24"/>
    </w:rPr>
  </w:style>
  <w:style w:type="paragraph" w:customStyle="1" w:styleId="Normal1">
    <w:name w:val="Normal1"/>
    <w:rsid w:val="00085B63"/>
    <w:pPr>
      <w:spacing w:line="100" w:lineRule="atLeast"/>
    </w:pPr>
  </w:style>
  <w:style w:type="paragraph" w:customStyle="1" w:styleId="13">
    <w:name w:val="Абзац списка1"/>
    <w:rsid w:val="00085B63"/>
    <w:pPr>
      <w:spacing w:after="200" w:line="276" w:lineRule="auto"/>
      <w:ind w:left="720"/>
    </w:pPr>
    <w:rPr>
      <w:rFonts w:ascii="Calibri" w:hAnsi="Calibri"/>
      <w:sz w:val="22"/>
    </w:rPr>
  </w:style>
  <w:style w:type="paragraph" w:customStyle="1" w:styleId="Style9ptJustifiedFirstline1cm">
    <w:name w:val="Style 9 pt Justified First line:  1 cm"/>
    <w:rsid w:val="00085B63"/>
    <w:pPr>
      <w:spacing w:line="100" w:lineRule="atLeast"/>
      <w:ind w:firstLine="567"/>
      <w:jc w:val="both"/>
    </w:pPr>
    <w:rPr>
      <w:sz w:val="18"/>
    </w:rPr>
  </w:style>
  <w:style w:type="paragraph" w:customStyle="1" w:styleId="14">
    <w:name w:val="Без интервала1"/>
    <w:rsid w:val="00085B63"/>
    <w:pPr>
      <w:spacing w:line="100" w:lineRule="atLeast"/>
    </w:pPr>
    <w:rPr>
      <w:rFonts w:ascii="Calibri" w:hAnsi="Calibri"/>
      <w:sz w:val="16"/>
    </w:rPr>
  </w:style>
  <w:style w:type="paragraph" w:styleId="a5">
    <w:name w:val="List"/>
    <w:rsid w:val="00085B63"/>
    <w:pPr>
      <w:spacing w:after="120" w:line="276" w:lineRule="auto"/>
    </w:pPr>
    <w:rPr>
      <w:rFonts w:ascii="Arial" w:hAnsi="Arial"/>
      <w:sz w:val="22"/>
    </w:rPr>
  </w:style>
  <w:style w:type="paragraph" w:styleId="a6">
    <w:name w:val="Body Text"/>
    <w:rsid w:val="00085B63"/>
    <w:pPr>
      <w:spacing w:after="120" w:line="276" w:lineRule="auto"/>
    </w:pPr>
    <w:rPr>
      <w:rFonts w:ascii="Calibri" w:hAnsi="Calibri"/>
      <w:sz w:val="22"/>
    </w:rPr>
  </w:style>
  <w:style w:type="paragraph" w:customStyle="1" w:styleId="15">
    <w:name w:val="Заголовок1"/>
    <w:rsid w:val="00085B63"/>
    <w:pPr>
      <w:spacing w:before="240" w:after="120" w:line="276" w:lineRule="auto"/>
    </w:pPr>
    <w:rPr>
      <w:rFonts w:ascii="Arial" w:hAnsi="Arial"/>
      <w:sz w:val="28"/>
    </w:rPr>
  </w:style>
  <w:style w:type="paragraph" w:styleId="a7">
    <w:name w:val="No Spacing"/>
    <w:rsid w:val="00085B63"/>
    <w:rPr>
      <w:rFonts w:ascii="Calibri" w:hAnsi="Calibri"/>
      <w:sz w:val="16"/>
    </w:rPr>
  </w:style>
  <w:style w:type="paragraph" w:styleId="a8">
    <w:name w:val="footer"/>
    <w:rsid w:val="00085B63"/>
    <w:pPr>
      <w:spacing w:line="100" w:lineRule="atLeast"/>
    </w:pPr>
    <w:rPr>
      <w:rFonts w:ascii="Calibri" w:hAnsi="Calibri"/>
      <w:sz w:val="22"/>
    </w:rPr>
  </w:style>
  <w:style w:type="paragraph" w:styleId="a9">
    <w:name w:val="index heading"/>
    <w:rsid w:val="00085B63"/>
    <w:rPr>
      <w:sz w:val="24"/>
    </w:rPr>
  </w:style>
  <w:style w:type="paragraph" w:styleId="16">
    <w:name w:val="index 1"/>
    <w:rsid w:val="00085B63"/>
    <w:pPr>
      <w:spacing w:after="200" w:line="276" w:lineRule="auto"/>
      <w:ind w:left="220" w:hanging="220"/>
    </w:pPr>
    <w:rPr>
      <w:rFonts w:ascii="Calibri" w:hAnsi="Calibri"/>
      <w:sz w:val="22"/>
    </w:rPr>
  </w:style>
  <w:style w:type="paragraph" w:customStyle="1" w:styleId="h2">
    <w:name w:val="h2"/>
    <w:rsid w:val="00085B63"/>
    <w:pPr>
      <w:spacing w:before="30" w:after="100"/>
    </w:pPr>
    <w:rPr>
      <w:color w:val="511227"/>
      <w:sz w:val="42"/>
    </w:rPr>
  </w:style>
  <w:style w:type="paragraph" w:customStyle="1" w:styleId="b-rules-article-collection-clause-paragraph">
    <w:name w:val="b-rules-article-collection-clause-paragraph"/>
    <w:rsid w:val="00085B63"/>
    <w:pPr>
      <w:spacing w:before="100" w:after="100"/>
    </w:pPr>
    <w:rPr>
      <w:sz w:val="24"/>
    </w:rPr>
  </w:style>
  <w:style w:type="table" w:styleId="aa">
    <w:name w:val="Table Grid"/>
    <w:basedOn w:val="a1"/>
    <w:uiPriority w:val="59"/>
    <w:rsid w:val="00CF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66A4"/>
    <w:rPr>
      <w:color w:val="0000FF" w:themeColor="hyperlink"/>
      <w:u w:val="single"/>
    </w:rPr>
  </w:style>
  <w:style w:type="paragraph" w:styleId="ac">
    <w:name w:val="List Paragraph"/>
    <w:basedOn w:val="a"/>
    <w:uiPriority w:val="34"/>
    <w:qFormat/>
    <w:rsid w:val="001B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connect.ru" TargetMode="External"/><Relationship Id="rId3" Type="http://schemas.openxmlformats.org/officeDocument/2006/relationships/styles" Target="styles.xml"/><Relationship Id="rId7" Type="http://schemas.openxmlformats.org/officeDocument/2006/relationships/hyperlink" Target="mailto:info@ecoconnec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connec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ecoconnec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6960C-4090-414C-BB07-A069A09E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9321</Words>
  <Characters>53131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оферта ЭкоКоннект интернет + телефон.doc</vt:lpstr>
    </vt:vector>
  </TitlesOfParts>
  <Company/>
  <LinksUpToDate>false</LinksUpToDate>
  <CharactersWithSpaces>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оферта ЭкоКоннект интернет + телефон.doc</dc:title>
  <dc:creator>Яр</dc:creator>
  <cp:lastModifiedBy>Microsoft Office User</cp:lastModifiedBy>
  <cp:revision>3</cp:revision>
  <cp:lastPrinted>2017-11-07T09:56:00Z</cp:lastPrinted>
  <dcterms:created xsi:type="dcterms:W3CDTF">2024-11-25T18:37:00Z</dcterms:created>
  <dcterms:modified xsi:type="dcterms:W3CDTF">2024-11-25T18:57:00Z</dcterms:modified>
</cp:coreProperties>
</file>